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Приложение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Integration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Client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предназначено для интеграции ПО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c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программными продуктами стороннего производителя. По средствам программной интеграции возможно управление сторонним оборудованием </w:t>
      </w:r>
      <w:proofErr w:type="gram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>на</w:t>
      </w:r>
      <w:proofErr w:type="gram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ПО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. 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Компонент интеграции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Client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может отправлять и принимать информацию по протоколам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HTTP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,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OPC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и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WSDL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. </w:t>
      </w:r>
    </w:p>
    <w:p w:rsidR="00311F74" w:rsidRDefault="00311F74" w:rsidP="00311F74">
      <w:pPr>
        <w:pStyle w:val="1"/>
        <w:rPr>
          <w:lang w:val="en-US"/>
        </w:rPr>
      </w:pPr>
      <w:r>
        <w:t xml:space="preserve">Описание работы </w:t>
      </w:r>
      <w:r>
        <w:rPr>
          <w:lang w:val="en-US"/>
        </w:rPr>
        <w:t>HTTP</w:t>
      </w:r>
    </w:p>
    <w:p w:rsidR="00311F74" w:rsidRPr="00311F74" w:rsidRDefault="00311F74" w:rsidP="00311F74">
      <w:pPr>
        <w:rPr>
          <w:lang w:val="en-US"/>
        </w:rPr>
      </w:pP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Настроим обмен данными в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Integration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Client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по протоколу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HTTP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. В этом случае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Client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будет получать данные о событиях, параметрах, состояниях и т.д. из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и отсылать клиенту в формате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xml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.</w:t>
      </w: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Для этого необходимо выполнить следующие действия:</w:t>
      </w:r>
    </w:p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Запустить приложение Администратор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3 (См. </w:t>
      </w:r>
      <w:hyperlink w:anchor="запуск" w:history="1">
        <w:r w:rsidRPr="00495EA1">
          <w:rPr>
            <w:rStyle w:val="a7"/>
            <w:rFonts w:ascii="Times New Roman" w:hAnsi="Times New Roman" w:cs="Times New Roman"/>
            <w:sz w:val="20"/>
            <w:szCs w:val="20"/>
          </w:rPr>
          <w:t>2</w:t>
        </w:r>
      </w:hyperlink>
      <w:r w:rsidRPr="00495EA1">
        <w:rPr>
          <w:rFonts w:ascii="Times New Roman" w:hAnsi="Times New Roman" w:cs="Times New Roman"/>
          <w:color w:val="010100"/>
          <w:sz w:val="20"/>
          <w:szCs w:val="20"/>
        </w:rPr>
        <w:t>) и открыть нужную конфигурацию;</w:t>
      </w:r>
    </w:p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Воспользовавшись кнопкой </w:t>
      </w:r>
      <w:r w:rsidRPr="00495EA1">
        <w:rPr>
          <w:rFonts w:ascii="Times New Roman" w:hAnsi="Times New Roman" w:cs="Times New Roman"/>
          <w:noProof/>
          <w:color w:val="010100"/>
          <w:sz w:val="20"/>
          <w:szCs w:val="20"/>
          <w:lang w:eastAsia="ru-RU"/>
        </w:rPr>
        <w:drawing>
          <wp:inline distT="0" distB="0" distL="0" distR="0" wp14:anchorId="711683C8" wp14:editId="07CA8932">
            <wp:extent cx="219106" cy="200053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о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, сохранить конфигурацию на сервере (Рис. 1);</w:t>
      </w:r>
    </w:p>
    <w:p w:rsidR="00EC50D2" w:rsidRPr="008B3C8A" w:rsidRDefault="00EC50D2" w:rsidP="008B3C8A"/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color w:val="010100"/>
          <w:sz w:val="20"/>
          <w:szCs w:val="20"/>
          <w:lang w:eastAsia="ru-RU"/>
        </w:rPr>
        <w:drawing>
          <wp:inline distT="0" distB="0" distL="0" distR="0" wp14:anchorId="7FFDE840" wp14:editId="4AC3DC15">
            <wp:extent cx="4609200" cy="215457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оз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364" cy="215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b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Рис. 1 Окно приложения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Администратор</w:t>
      </w:r>
    </w:p>
    <w:p w:rsidR="00EC50D2" w:rsidRPr="008B3C8A" w:rsidRDefault="00EC50D2" w:rsidP="008B3C8A"/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Запустить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FS_IntegrationClient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.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Путь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:</w:t>
      </w:r>
      <w:r w:rsidR="00077144"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C:</w:t>
      </w:r>
      <w:r w:rsidR="00077144"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\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ProgramFiles(x86)</w:t>
      </w:r>
      <w:r w:rsidR="00077144"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\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FireSec3</w:t>
      </w:r>
      <w:r w:rsidR="00077144"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\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FS_IntegrationClient</w:t>
      </w:r>
      <w:proofErr w:type="spellEnd"/>
      <w:r w:rsidRPr="00495EA1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;</w:t>
      </w:r>
    </w:p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В открывшемся окне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Ввод имени пользователя и пароля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нужно ввести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adm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в графе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 xml:space="preserve">Пользователь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и нажать </w:t>
      </w:r>
      <w:proofErr w:type="gramStart"/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Ок</w:t>
      </w:r>
      <w:proofErr w:type="gram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(по умолчанию пароля нет);</w:t>
      </w:r>
    </w:p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В результате откроется окно настройки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 xml:space="preserve">Сервисы интеграции </w:t>
      </w:r>
      <w:proofErr w:type="spellStart"/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(Рис. 2), в котором уже загружена наша конфигурация:</w:t>
      </w:r>
    </w:p>
    <w:p w:rsidR="00EC50D2" w:rsidRPr="008B3C8A" w:rsidRDefault="00EC50D2" w:rsidP="008B3C8A"/>
    <w:p w:rsidR="00EC50D2" w:rsidRPr="00495EA1" w:rsidRDefault="00D51398" w:rsidP="00D51398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6DEDCC8" wp14:editId="3EC8C59D">
            <wp:extent cx="4990003" cy="2962894"/>
            <wp:effectExtent l="0" t="0" r="127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2325" cy="296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Рис. 2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Окно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IntegrationClient</w:t>
      </w:r>
      <w:proofErr w:type="spellEnd"/>
    </w:p>
    <w:p w:rsidR="00EC50D2" w:rsidRPr="008B3C8A" w:rsidRDefault="00EC50D2" w:rsidP="008B3C8A"/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Чтобы пополнить список клиентов необходимо в правой части окна в поле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>Клиенты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нажать кнопку</w:t>
      </w:r>
      <w:proofErr w:type="gram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Д</w:t>
      </w:r>
      <w:proofErr w:type="gramEnd"/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обавить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и в открывшемся окне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 xml:space="preserve">Свойства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HTTP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-клиента</w:t>
      </w:r>
      <w:r w:rsidRPr="00495EA1">
        <w:rPr>
          <w:rFonts w:ascii="Times New Roman" w:hAnsi="Times New Roman" w:cs="Times New Roman"/>
          <w:sz w:val="20"/>
          <w:szCs w:val="20"/>
        </w:rPr>
        <w:t xml:space="preserve"> ввести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495EA1">
        <w:rPr>
          <w:rFonts w:ascii="Times New Roman" w:hAnsi="Times New Roman" w:cs="Times New Roman"/>
          <w:sz w:val="20"/>
          <w:szCs w:val="20"/>
        </w:rPr>
        <w:t xml:space="preserve">- адрес и номер порта компьютера, который будет принимать информацию, а затем нажать 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Ok</w:t>
      </w:r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 xml:space="preserve">(Рис. 3) (следует выбрать незанятый порт и добавить его в исключения в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Firewall</w:t>
      </w:r>
      <w:r w:rsidRPr="00495EA1">
        <w:rPr>
          <w:rFonts w:ascii="Times New Roman" w:hAnsi="Times New Roman" w:cs="Times New Roman"/>
          <w:sz w:val="20"/>
          <w:szCs w:val="20"/>
        </w:rPr>
        <w:t xml:space="preserve"> и Антивирус);</w:t>
      </w:r>
    </w:p>
    <w:p w:rsidR="00EC50D2" w:rsidRPr="008B3C8A" w:rsidRDefault="00EC50D2" w:rsidP="008B3C8A"/>
    <w:p w:rsidR="00EC50D2" w:rsidRPr="00495EA1" w:rsidRDefault="00D51398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51F386" wp14:editId="5DF82D33">
            <wp:extent cx="1977242" cy="1646503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9150" cy="164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Рис. 3 Окно Свойства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HTTP-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клиента</w:t>
      </w:r>
    </w:p>
    <w:p w:rsidR="00EC50D2" w:rsidRPr="008B3C8A" w:rsidRDefault="00EC50D2" w:rsidP="008B3C8A"/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В поле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>Фильтрация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доступен фильтр по устройствам (закладка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>Устройства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), зонам (закладка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>Зоны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), классам состояний (закладка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>Классы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), подсистемам (закладка </w:t>
      </w:r>
      <w:r w:rsidRPr="00495EA1">
        <w:rPr>
          <w:rFonts w:ascii="Times New Roman" w:hAnsi="Times New Roman" w:cs="Times New Roman"/>
          <w:i/>
          <w:color w:val="010100"/>
          <w:sz w:val="20"/>
          <w:szCs w:val="20"/>
        </w:rPr>
        <w:t>Прочее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) доступным для просмотра клиенту. Выбор осуществляется простановкой галочки напротив соответствующего элемента.</w:t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Для проверки </w:t>
      </w:r>
      <w:proofErr w:type="gram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>установим</w:t>
      </w:r>
      <w:proofErr w:type="gram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все возможные галочки фильтров (Рис. 4) и закроем приложение. </w:t>
      </w:r>
    </w:p>
    <w:p w:rsidR="00EC50D2" w:rsidRPr="008B3C8A" w:rsidRDefault="00EC50D2" w:rsidP="008B3C8A"/>
    <w:p w:rsidR="00EC50D2" w:rsidRPr="00495EA1" w:rsidRDefault="00D51398" w:rsidP="00D51398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EAEF59" wp14:editId="13ECD970">
            <wp:extent cx="3600000" cy="3258169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8B3C8A" w:rsidRDefault="00EC50D2" w:rsidP="008B3C8A"/>
    <w:p w:rsidR="00EC50D2" w:rsidRPr="00495EA1" w:rsidRDefault="00D51398" w:rsidP="00D51398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5E68B2" wp14:editId="40E32152">
            <wp:extent cx="3600000" cy="3258169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8B3C8A" w:rsidRDefault="00EC50D2" w:rsidP="008B3C8A"/>
    <w:p w:rsidR="00EC50D2" w:rsidRPr="00495EA1" w:rsidRDefault="00D51398" w:rsidP="00D51398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4822A85" wp14:editId="70A60F79">
            <wp:extent cx="3600000" cy="3258169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8B3C8A" w:rsidRDefault="00EC50D2" w:rsidP="008B3C8A"/>
    <w:p w:rsidR="00EC50D2" w:rsidRPr="00495EA1" w:rsidRDefault="00D51398" w:rsidP="00D51398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AC8906" wp14:editId="4F116C97">
            <wp:extent cx="3600000" cy="3258170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5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98" w:rsidRPr="00495EA1" w:rsidRDefault="00261063" w:rsidP="00D51398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A7FCCA5" wp14:editId="43DAD672">
            <wp:extent cx="4862544" cy="33429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4807" cy="33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 w:hanging="360"/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Рис. 4 Фильтрация по объектам системы</w:t>
      </w:r>
    </w:p>
    <w:p w:rsidR="00EC50D2" w:rsidRPr="008B3C8A" w:rsidRDefault="00EC50D2" w:rsidP="008B3C8A"/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Затем на компьютере – клиенте запустим проверочную утилиту </w:t>
      </w:r>
      <w:proofErr w:type="spellStart"/>
      <w:r w:rsidR="009C4151"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IntegrationClient</w:t>
      </w:r>
      <w:proofErr w:type="spellEnd"/>
      <w:r w:rsidR="009C4151" w:rsidRPr="00495EA1">
        <w:rPr>
          <w:rFonts w:ascii="Times New Roman" w:hAnsi="Times New Roman" w:cs="Times New Roman"/>
          <w:b/>
          <w:color w:val="010100"/>
          <w:sz w:val="20"/>
          <w:szCs w:val="20"/>
        </w:rPr>
        <w:t>_</w:t>
      </w:r>
      <w:r w:rsidR="009C4151"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Test</w:t>
      </w:r>
      <w:r w:rsidR="009C4151" w:rsidRPr="00495EA1">
        <w:rPr>
          <w:rFonts w:ascii="Times New Roman" w:hAnsi="Times New Roman" w:cs="Times New Roman"/>
          <w:b/>
          <w:color w:val="010100"/>
          <w:sz w:val="20"/>
          <w:szCs w:val="20"/>
        </w:rPr>
        <w:tab/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(</w:t>
      </w:r>
      <w:r w:rsidR="00DA191A" w:rsidRPr="00495EA1">
        <w:rPr>
          <w:rFonts w:ascii="Times New Roman" w:hAnsi="Times New Roman" w:cs="Times New Roman"/>
          <w:color w:val="010100"/>
          <w:sz w:val="20"/>
          <w:szCs w:val="20"/>
        </w:rPr>
        <w:t>чтобы проверить обме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н данными запрос-ответ) По умолчанию она находится в папке </w:t>
      </w:r>
      <w:proofErr w:type="gram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>с</w:t>
      </w:r>
      <w:proofErr w:type="gram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установленным 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: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C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:</w:t>
      </w:r>
      <w:r w:rsidR="00077144" w:rsidRPr="00495EA1">
        <w:rPr>
          <w:rFonts w:ascii="Times New Roman" w:hAnsi="Times New Roman" w:cs="Times New Roman"/>
          <w:color w:val="010100"/>
          <w:sz w:val="20"/>
          <w:szCs w:val="20"/>
        </w:rPr>
        <w:t>\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ProgramFiles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>(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x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86)</w:t>
      </w:r>
      <w:r w:rsidR="00077144" w:rsidRPr="00495EA1">
        <w:rPr>
          <w:rFonts w:ascii="Times New Roman" w:hAnsi="Times New Roman" w:cs="Times New Roman"/>
          <w:color w:val="010100"/>
          <w:sz w:val="20"/>
          <w:szCs w:val="20"/>
        </w:rPr>
        <w:t>\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FireSec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>3</w:t>
      </w:r>
      <w:r w:rsidR="00077144" w:rsidRPr="00495EA1">
        <w:rPr>
          <w:rFonts w:ascii="Times New Roman" w:hAnsi="Times New Roman" w:cs="Times New Roman"/>
          <w:color w:val="010100"/>
          <w:sz w:val="20"/>
          <w:szCs w:val="20"/>
        </w:rPr>
        <w:t>\</w:t>
      </w:r>
      <w:proofErr w:type="spellStart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Utils</w:t>
      </w:r>
      <w:proofErr w:type="spellEnd"/>
      <w:r w:rsidR="00077144" w:rsidRPr="00495EA1">
        <w:rPr>
          <w:rFonts w:ascii="Times New Roman" w:hAnsi="Times New Roman" w:cs="Times New Roman"/>
          <w:color w:val="010100"/>
          <w:sz w:val="20"/>
          <w:szCs w:val="20"/>
        </w:rPr>
        <w:t>\</w:t>
      </w:r>
      <w:proofErr w:type="spellStart"/>
      <w:r w:rsidR="00D51398"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IntegrationClient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</w:rPr>
        <w:t>_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Test</w:t>
      </w:r>
    </w:p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В результате откроется окно следующего вида: </w:t>
      </w:r>
    </w:p>
    <w:p w:rsidR="00EC50D2" w:rsidRPr="00495EA1" w:rsidRDefault="009C4151" w:rsidP="009C4151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619A99" wp14:editId="6474A87C">
            <wp:extent cx="5421085" cy="3086813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3608" cy="308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Рис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. 5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Проверочная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утилита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proofErr w:type="spellStart"/>
      <w:r w:rsidR="009C4151"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IntegrationClient</w:t>
      </w:r>
      <w:proofErr w:type="spellEnd"/>
      <w:r w:rsidR="009C4151"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Test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</w:p>
    <w:p w:rsidR="00EC50D2" w:rsidRPr="008B3C8A" w:rsidRDefault="00EC50D2" w:rsidP="008B3C8A"/>
    <w:p w:rsidR="00EC50D2" w:rsidRPr="008B3C8A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В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поле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Server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в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графе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Port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следует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ввести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номер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порта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,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который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указан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в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FS</w:t>
      </w:r>
      <w:r w:rsidRPr="008B3C8A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_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IntegrationClient</w:t>
      </w:r>
      <w:proofErr w:type="spellEnd"/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и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proofErr w:type="gram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>нажать</w:t>
      </w:r>
      <w:proofErr w:type="gramEnd"/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кнопку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Run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.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После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чего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снова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запустить</w:t>
      </w:r>
      <w:r w:rsidRPr="008B3C8A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 Client;</w:t>
      </w:r>
    </w:p>
    <w:p w:rsidR="00EC50D2" w:rsidRPr="00495EA1" w:rsidRDefault="00EC50D2" w:rsidP="00EC50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lastRenderedPageBreak/>
        <w:t xml:space="preserve">Если все </w:t>
      </w:r>
      <w:proofErr w:type="gramStart"/>
      <w:r w:rsidRPr="00495EA1">
        <w:rPr>
          <w:rFonts w:ascii="Times New Roman" w:hAnsi="Times New Roman" w:cs="Times New Roman"/>
          <w:color w:val="010100"/>
          <w:sz w:val="20"/>
          <w:szCs w:val="20"/>
        </w:rPr>
        <w:t>сделано</w:t>
      </w:r>
      <w:proofErr w:type="gramEnd"/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верно, то в окне </w:t>
      </w:r>
      <w:proofErr w:type="spellStart"/>
      <w:r w:rsidR="009C4151"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IntegrationClient</w:t>
      </w:r>
      <w:proofErr w:type="spellEnd"/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>_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  <w:lang w:val="en-US"/>
        </w:rPr>
        <w:t>Test</w:t>
      </w:r>
      <w:r w:rsidRPr="00495EA1">
        <w:rPr>
          <w:rFonts w:ascii="Times New Roman" w:hAnsi="Times New Roman" w:cs="Times New Roman"/>
          <w:b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отобразится информация из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Client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 xml:space="preserve"> следующего вида (Рис. 6): </w:t>
      </w:r>
    </w:p>
    <w:p w:rsidR="00EC50D2" w:rsidRPr="008B3C8A" w:rsidRDefault="00EC50D2" w:rsidP="008B3C8A"/>
    <w:p w:rsidR="00EC50D2" w:rsidRPr="00495EA1" w:rsidRDefault="009C4151" w:rsidP="00EC50D2">
      <w:pPr>
        <w:jc w:val="center"/>
        <w:rPr>
          <w:rFonts w:ascii="Times New Roman" w:hAnsi="Times New Roman" w:cs="Times New Roman"/>
          <w:color w:val="010100"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709322" wp14:editId="7BC96361">
            <wp:extent cx="4753400" cy="3865418"/>
            <wp:effectExtent l="0" t="0" r="952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5612" cy="386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pStyle w:val="a6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color w:val="0101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color w:val="010100"/>
          <w:sz w:val="20"/>
          <w:szCs w:val="20"/>
        </w:rPr>
        <w:t>Рис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. 6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Окно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proofErr w:type="spellStart"/>
      <w:r w:rsidR="009C4151"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>IntegrationClient</w:t>
      </w:r>
      <w:proofErr w:type="spellEnd"/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Test,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отображена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информация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</w:t>
      </w:r>
      <w:r w:rsidRPr="00495EA1">
        <w:rPr>
          <w:rFonts w:ascii="Times New Roman" w:hAnsi="Times New Roman" w:cs="Times New Roman"/>
          <w:color w:val="010100"/>
          <w:sz w:val="20"/>
          <w:szCs w:val="20"/>
        </w:rPr>
        <w:t>из</w:t>
      </w:r>
      <w:r w:rsidRPr="00495EA1">
        <w:rPr>
          <w:rFonts w:ascii="Times New Roman" w:hAnsi="Times New Roman" w:cs="Times New Roman"/>
          <w:color w:val="010100"/>
          <w:sz w:val="20"/>
          <w:szCs w:val="20"/>
          <w:lang w:val="en-US"/>
        </w:rPr>
        <w:t xml:space="preserve"> Integration Client</w:t>
      </w:r>
    </w:p>
    <w:p w:rsidR="00EC50D2" w:rsidRPr="008B3C8A" w:rsidRDefault="00EC50D2" w:rsidP="008B3C8A"/>
    <w:p w:rsidR="00EC50D2" w:rsidRDefault="00EC50D2" w:rsidP="00311F74">
      <w:pPr>
        <w:pStyle w:val="2"/>
        <w:rPr>
          <w:lang w:val="en-US"/>
        </w:rPr>
      </w:pPr>
      <w:r w:rsidRPr="00311F74">
        <w:t>Описание полученной информации</w:t>
      </w:r>
    </w:p>
    <w:p w:rsidR="00311F74" w:rsidRPr="00311F74" w:rsidRDefault="00311F74" w:rsidP="00311F74">
      <w:pPr>
        <w:rPr>
          <w:lang w:val="en-US"/>
        </w:rPr>
      </w:pPr>
    </w:p>
    <w:p w:rsidR="00EC50D2" w:rsidRPr="00495EA1" w:rsidRDefault="00EC50D2" w:rsidP="00EC50D2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DeviceRegistry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Мета. Возможности сервера. Если выделить первую строку, то в нижней части окна отобразится подробная информация о мете:</w:t>
      </w:r>
    </w:p>
    <w:p w:rsidR="00EC50D2" w:rsidRPr="00495EA1" w:rsidRDefault="00EC50D2" w:rsidP="00EC50D2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DeviceRegistry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FS_Version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="1.0.0.0"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clsid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="Computer"&gt;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&lt;class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clsid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CompositeDevice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&lt;parent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clsid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DevicePanel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HideInTree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Bool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value="1"/&gt;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name="Icon" type="String" value="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Device_Device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DeviceClassName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type="String" value="</w:t>
      </w:r>
      <w:r w:rsidRPr="00495EA1">
        <w:rPr>
          <w:rFonts w:ascii="Times New Roman" w:hAnsi="Times New Roman" w:cs="Times New Roman"/>
          <w:sz w:val="16"/>
          <w:szCs w:val="16"/>
        </w:rPr>
        <w:t>Сложное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конечное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устройство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&lt;/class&gt;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r w:rsidRPr="00495EA1">
        <w:rPr>
          <w:rFonts w:ascii="Times New Roman" w:hAnsi="Times New Roman" w:cs="Times New Roman"/>
          <w:sz w:val="16"/>
          <w:szCs w:val="16"/>
        </w:rPr>
        <w:t>Компьютер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id="F8340ECE-C950-498D-88CD-DCBABBC604F3"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child_count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clsid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="Computer" options="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Placeable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maxZoneCardinality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minZoneCardinality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addrGroup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="-1"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parentInAddr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shortName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r w:rsidRPr="00495EA1">
        <w:rPr>
          <w:rFonts w:ascii="Times New Roman" w:hAnsi="Times New Roman" w:cs="Times New Roman"/>
          <w:sz w:val="16"/>
          <w:szCs w:val="16"/>
        </w:rPr>
        <w:t>Компьютер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acr_enabled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acr_from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acr_to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ar_enabled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ar_from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ar_to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ar_no_addr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cat="0"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caseCnt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baseType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="-1"&gt;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propInfo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QueryInterval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default="500"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editType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pkText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caption="</w:t>
      </w:r>
      <w:r w:rsidRPr="00495EA1">
        <w:rPr>
          <w:rFonts w:ascii="Times New Roman" w:hAnsi="Times New Roman" w:cs="Times New Roman"/>
          <w:sz w:val="16"/>
          <w:szCs w:val="16"/>
        </w:rPr>
        <w:t>Пауза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между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опросами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,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мс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helpIndex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 hint="</w:t>
      </w:r>
      <w:r w:rsidRPr="00495EA1">
        <w:rPr>
          <w:rFonts w:ascii="Times New Roman" w:hAnsi="Times New Roman" w:cs="Times New Roman"/>
          <w:sz w:val="16"/>
          <w:szCs w:val="16"/>
        </w:rPr>
        <w:t>Пауза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между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опросом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устройств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в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миллисекундах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min="100" max="1000"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tslen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hidden="0"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showOnlyInState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delay="0"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imageIndex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RW="0" off="0"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rawType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shiftInMemory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 multiplier="0"/&gt;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&lt;state id="-1" name="</w:t>
      </w:r>
      <w:r w:rsidRPr="00495EA1">
        <w:rPr>
          <w:rFonts w:ascii="Times New Roman" w:hAnsi="Times New Roman" w:cs="Times New Roman"/>
          <w:sz w:val="16"/>
          <w:szCs w:val="16"/>
        </w:rPr>
        <w:t>Мониторинг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устройства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отключен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code="Disabled" class="5" type="Common"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CanResetOnPanel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AffectedParent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AllowIFBlock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SuperState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affectChildren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manualReset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primaryState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&lt;state id="-2" name="</w:t>
      </w:r>
      <w:r w:rsidRPr="00495EA1">
        <w:rPr>
          <w:rFonts w:ascii="Times New Roman" w:hAnsi="Times New Roman" w:cs="Times New Roman"/>
          <w:sz w:val="16"/>
          <w:szCs w:val="16"/>
        </w:rPr>
        <w:t>Не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удалось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включить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устройство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" code="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InitFailed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class="2" type="Common"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CanResetOnPanel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AffectedParent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AllowIFBlock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SuperState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affectChildren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manualReset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primaryState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&lt;state id="-3" name="</w:t>
      </w:r>
      <w:r w:rsidRPr="00495EA1">
        <w:rPr>
          <w:rFonts w:ascii="Times New Roman" w:hAnsi="Times New Roman" w:cs="Times New Roman"/>
          <w:sz w:val="16"/>
          <w:szCs w:val="16"/>
        </w:rPr>
        <w:t>Устройство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инициализируется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" code="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Init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class="5" type="Common"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CanResetOnPanel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AffectedParent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AllowIFBlock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SuperState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affectChildren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manualReset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primaryState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&lt;state id="-4" name="</w:t>
      </w:r>
      <w:r w:rsidRPr="00495EA1">
        <w:rPr>
          <w:rFonts w:ascii="Times New Roman" w:hAnsi="Times New Roman" w:cs="Times New Roman"/>
          <w:sz w:val="16"/>
          <w:szCs w:val="16"/>
        </w:rPr>
        <w:t>Устройство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в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списке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обхода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code="Mute" class="4" type="Common"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CanResetOnPanel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AffectedParent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AllowIFBlock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SuperState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affectChildren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manualReset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primaryState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lastRenderedPageBreak/>
        <w:t xml:space="preserve">    &lt;state id="-5" name="</w:t>
      </w:r>
      <w:r w:rsidRPr="00495EA1">
        <w:rPr>
          <w:rFonts w:ascii="Times New Roman" w:hAnsi="Times New Roman" w:cs="Times New Roman"/>
          <w:sz w:val="16"/>
          <w:szCs w:val="16"/>
        </w:rPr>
        <w:t>Ключ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защиты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отсутствует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" code="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StopByHASP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class="5" type="Common"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CanResetOnPanel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AffectedParent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AllowIFBlock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SuperState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affectChildren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manualReset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primaryState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Pr="00495EA1">
        <w:rPr>
          <w:rFonts w:ascii="Times New Roman" w:hAnsi="Times New Roman" w:cs="Times New Roman"/>
          <w:sz w:val="16"/>
          <w:szCs w:val="16"/>
        </w:rPr>
        <w:t>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DeviceRegistry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5EA1">
        <w:rPr>
          <w:rFonts w:ascii="Times New Roman" w:hAnsi="Times New Roman" w:cs="Times New Roman"/>
          <w:b/>
          <w:sz w:val="20"/>
          <w:szCs w:val="20"/>
        </w:rPr>
        <w:t>Краткое описание</w:t>
      </w:r>
      <w:r w:rsidRPr="00495EA1">
        <w:rPr>
          <w:rFonts w:ascii="Times New Roman" w:hAnsi="Times New Roman" w:cs="Times New Roman"/>
        </w:rPr>
        <w:t>: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class</w:t>
      </w:r>
      <w:r w:rsidRPr="00495EA1">
        <w:rPr>
          <w:rFonts w:ascii="Times New Roman" w:hAnsi="Times New Roman" w:cs="Times New Roman"/>
          <w:sz w:val="20"/>
          <w:szCs w:val="20"/>
        </w:rPr>
        <w:t>&gt; - класс (группа устройств) Описание класса устройств. Реализует правила подключения устрой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ств др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>уг к другу;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- описание драйвера устройства;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name</w:t>
      </w:r>
      <w:proofErr w:type="gramEnd"/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>– имя,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shortName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краткое имя,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id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драйвера.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propInfo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статическое свойство, доступное устройству, принадлежащему этому драйверу;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paramInfo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&gt; динамические параметры, доступные устройству, принадлежащему этому драйверу;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name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строковый идентификатор,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type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тип,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caption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название,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hint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описание,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default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значение по умолчанию,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min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минимальное значение,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max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максимальное значение.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state</w:t>
      </w:r>
      <w:r w:rsidRPr="00495EA1">
        <w:rPr>
          <w:rFonts w:ascii="Times New Roman" w:hAnsi="Times New Roman" w:cs="Times New Roman"/>
          <w:sz w:val="20"/>
          <w:szCs w:val="20"/>
        </w:rPr>
        <w:t>&gt; состояние, доступное устройству этого драйвера;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id</w:t>
      </w:r>
      <w:proofErr w:type="gramEnd"/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>– идентификатор,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name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название,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code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строковый идентификатор,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class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класс состояние (число) (тревога/пожар – 0, внимание – 1, …),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type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тип (подсистема) (пожарное, охранное, общее, …).</w:t>
      </w:r>
    </w:p>
    <w:p w:rsidR="00EC50D2" w:rsidRPr="00495EA1" w:rsidRDefault="00EC50D2" w:rsidP="00EC50D2">
      <w:pPr>
        <w:spacing w:after="0" w:line="36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Config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Конфигурация. Настройка оборудования.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config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FS_Version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="1.0.0.0"&gt;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idx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 name="</w:t>
      </w:r>
      <w:r w:rsidRPr="00495EA1">
        <w:rPr>
          <w:rFonts w:ascii="Times New Roman" w:hAnsi="Times New Roman" w:cs="Times New Roman"/>
          <w:sz w:val="16"/>
          <w:szCs w:val="16"/>
        </w:rPr>
        <w:t>Компьютер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" id="F8340ECE-C950-498D-88CD-DCBABBC604F3"/&gt;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idx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name="COM </w:t>
      </w:r>
      <w:r w:rsidRPr="00495EA1">
        <w:rPr>
          <w:rFonts w:ascii="Times New Roman" w:hAnsi="Times New Roman" w:cs="Times New Roman"/>
          <w:sz w:val="16"/>
          <w:szCs w:val="16"/>
        </w:rPr>
        <w:t>порт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(V1)" id="{0695ADC6-4D28-44D4-8E24-7F13D91F62ED}"/&gt;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&lt;zone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idx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 no="10006" name="1</w:t>
      </w:r>
      <w:r w:rsidRPr="00495EA1">
        <w:rPr>
          <w:rFonts w:ascii="Times New Roman" w:hAnsi="Times New Roman" w:cs="Times New Roman"/>
          <w:sz w:val="16"/>
          <w:szCs w:val="16"/>
        </w:rPr>
        <w:t>ЭТ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495EA1">
        <w:rPr>
          <w:rFonts w:ascii="Times New Roman" w:hAnsi="Times New Roman" w:cs="Times New Roman"/>
          <w:sz w:val="16"/>
          <w:szCs w:val="16"/>
        </w:rPr>
        <w:t>КОРИДОР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ЛВ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495EA1">
        <w:rPr>
          <w:rFonts w:ascii="Times New Roman" w:hAnsi="Times New Roman" w:cs="Times New Roman"/>
          <w:sz w:val="16"/>
          <w:szCs w:val="16"/>
        </w:rPr>
        <w:t>КРЫЛО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idZones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="7556"&gt;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&lt;shape id="-2093943748"/&gt;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DB$IDZones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value="7556"/&gt;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DB$IDParentZones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AutoSet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FireDeviceCount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value="1"/&gt;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name="Skipped"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DB$IDSecObj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value="750"/&gt;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ExitTime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SmallInt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ZoneType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name="Delay"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GuardZoneType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&lt;/zone&gt;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&lt;part no="0" id="1"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gid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="16" name="</w:t>
      </w:r>
      <w:r w:rsidRPr="00495EA1">
        <w:rPr>
          <w:rFonts w:ascii="Times New Roman" w:hAnsi="Times New Roman" w:cs="Times New Roman"/>
          <w:sz w:val="16"/>
          <w:szCs w:val="16"/>
        </w:rPr>
        <w:t>Пользователь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1"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guarduser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PinZ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pidz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="10175"/&gt;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UnSetZone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Bool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value="1"/&gt;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DeviceUID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type="String" value="2ff457ac-b386-431d-9e1b-0550da4f04a4"/&gt;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name="Password" type="String" value="1"/&gt;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SetZone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Bool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value="1"/&gt;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KeyTM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type="String" value="000000000000"/&gt;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&lt;/part&gt;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&lt;prop name="INT$DEV_GUID" type="String" value="b9293f8d-f816-4865-9d3c-008b0b77feab"/&gt;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="74"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&lt;prop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BaudRate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value="4"/&gt;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&lt;prop name="INT$DEV_GUID" type="String" value="6a5ab2b8-1bd6-468c-8020-5ac39e8465ed"/&gt;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="76"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="1"&gt;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lastRenderedPageBreak/>
        <w:t xml:space="preserve">        &lt;prop name="Address" value="34"/&gt;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&lt;prop name="INT$DEV_GUID" type="String" value="868f75c1-3ef7-4eca-9d2c-3473fe52b543"/&gt;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="13"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="1" disabled="1"&gt;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&lt;prop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INT$ShapeIDList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value="-520588356;-1654555700"/&gt;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&lt;prop name="INT$DEV_GUID" type="String" value="a2530c14-1eca-4f6a-b029-34555d5c3f6e"/&gt;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&lt;shape id="-520588356"/&gt;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&lt;shape id="-1654555700"/&gt;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drv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="42"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addr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="257"&gt;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  &lt;prop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INT$ShapeIDList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value="1096905448</w:t>
      </w:r>
      <w:proofErr w:type="gramStart"/>
      <w:r w:rsidRPr="00495EA1">
        <w:rPr>
          <w:rFonts w:ascii="Times New Roman" w:hAnsi="Times New Roman" w:cs="Times New Roman"/>
          <w:sz w:val="16"/>
          <w:szCs w:val="16"/>
          <w:lang w:val="en-US"/>
        </w:rPr>
        <w:t>;197156432</w:t>
      </w:r>
      <w:proofErr w:type="gramEnd"/>
      <w:r w:rsidRPr="00495EA1">
        <w:rPr>
          <w:rFonts w:ascii="Times New Roman" w:hAnsi="Times New Roman" w:cs="Times New Roman"/>
          <w:sz w:val="16"/>
          <w:szCs w:val="16"/>
          <w:lang w:val="en-US"/>
        </w:rPr>
        <w:t>;-1331213152;-641430275;173744928;-63240740;1307626085"/&gt;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  &lt;prop name="INT$DEV_GUID" type="String" value="41c66ce4-a22a-45fa-a22f-a6b2a20f7fc0"/&gt;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        </w:t>
      </w:r>
      <w:r w:rsidRPr="00495EA1">
        <w:rPr>
          <w:rFonts w:ascii="Times New Roman" w:hAnsi="Times New Roman" w:cs="Times New Roman"/>
          <w:sz w:val="16"/>
          <w:szCs w:val="16"/>
        </w:rPr>
        <w:t>&lt;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inZ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idz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="92"/&gt;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495EA1">
        <w:rPr>
          <w:rFonts w:ascii="Times New Roman" w:hAnsi="Times New Roman" w:cs="Times New Roman"/>
          <w:sz w:val="16"/>
          <w:szCs w:val="16"/>
        </w:rPr>
        <w:t>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config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b/>
          <w:sz w:val="20"/>
          <w:szCs w:val="20"/>
        </w:rPr>
        <w:t>Краткое описание</w:t>
      </w:r>
      <w:r w:rsidRPr="00495EA1">
        <w:rPr>
          <w:rFonts w:ascii="Times New Roman" w:hAnsi="Times New Roman" w:cs="Times New Roman"/>
          <w:sz w:val="20"/>
          <w:szCs w:val="20"/>
        </w:rPr>
        <w:t>: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drv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- драйвер устройства, доступный в системе;</w:t>
      </w:r>
    </w:p>
    <w:p w:rsidR="00EC50D2" w:rsidRPr="00495EA1" w:rsidRDefault="00EC50D2" w:rsidP="00EC50D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idx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идентификатор  внутри  XML  (если у нас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появляются новые устройства/приборы он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будет меняться) используется в описании устройства (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аттрибут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drv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),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id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GUID-драйвера, он уникальный, можете к нему привязываться,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name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полное имя драйвера устройства.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zone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- зона;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idx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идентификатор   внутри   XML (используется для привязки устройства к зоне тег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InZ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),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номер зоны,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name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описание зоны.</w:t>
      </w:r>
    </w:p>
    <w:p w:rsidR="00EC50D2" w:rsidRPr="00495EA1" w:rsidRDefault="00EC50D2" w:rsidP="00E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param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- разные параметры зоны: тип зоны, задержки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, ....;</w:t>
      </w:r>
      <w:proofErr w:type="gramEnd"/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dev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- иерархические теги описания дерева устройств;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drv</w:t>
      </w:r>
      <w:proofErr w:type="spellEnd"/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>- идентификатор драйвера (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idx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),</w:t>
      </w:r>
    </w:p>
    <w:p w:rsidR="00EC50D2" w:rsidRPr="00495EA1" w:rsidRDefault="00EC50D2" w:rsidP="00EC50D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</w:rPr>
        <w:t>addr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- адрес устройства (если это конечное устройство то значение двухбайтное, старший байт - номер шлейфа).</w:t>
      </w:r>
    </w:p>
    <w:p w:rsidR="00EC50D2" w:rsidRPr="00495EA1" w:rsidRDefault="00EC50D2" w:rsidP="00EC5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prop</w:t>
      </w:r>
      <w:r w:rsidRPr="00495EA1">
        <w:rPr>
          <w:rFonts w:ascii="Times New Roman" w:hAnsi="Times New Roman" w:cs="Times New Roman"/>
          <w:sz w:val="20"/>
          <w:szCs w:val="20"/>
        </w:rPr>
        <w:t xml:space="preserve"> 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sz w:val="20"/>
          <w:szCs w:val="20"/>
        </w:rPr>
        <w:t>="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INT</w:t>
      </w:r>
      <w:r w:rsidRPr="00495EA1">
        <w:rPr>
          <w:rFonts w:ascii="Times New Roman" w:hAnsi="Times New Roman" w:cs="Times New Roman"/>
          <w:sz w:val="20"/>
          <w:szCs w:val="20"/>
        </w:rPr>
        <w:t>$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DEV</w:t>
      </w:r>
      <w:r w:rsidRPr="00495EA1">
        <w:rPr>
          <w:rFonts w:ascii="Times New Roman" w:hAnsi="Times New Roman" w:cs="Times New Roman"/>
          <w:sz w:val="20"/>
          <w:szCs w:val="20"/>
        </w:rPr>
        <w:t>_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" 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type</w:t>
      </w:r>
      <w:r w:rsidRPr="00495EA1">
        <w:rPr>
          <w:rFonts w:ascii="Times New Roman" w:hAnsi="Times New Roman" w:cs="Times New Roman"/>
          <w:sz w:val="20"/>
          <w:szCs w:val="20"/>
        </w:rPr>
        <w:t>="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String</w:t>
      </w:r>
      <w:r w:rsidRPr="00495EA1">
        <w:rPr>
          <w:rFonts w:ascii="Times New Roman" w:hAnsi="Times New Roman" w:cs="Times New Roman"/>
          <w:sz w:val="20"/>
          <w:szCs w:val="20"/>
        </w:rPr>
        <w:t xml:space="preserve">"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value</w:t>
      </w:r>
      <w:r w:rsidRPr="00495EA1">
        <w:rPr>
          <w:rFonts w:ascii="Times New Roman" w:hAnsi="Times New Roman" w:cs="Times New Roman"/>
          <w:sz w:val="20"/>
          <w:szCs w:val="20"/>
        </w:rPr>
        <w:t xml:space="preserve">="_____"/&gt; -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устройства - используется во всей системе, в частности в событиях;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inZ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idz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="___"/&gt; - ID зоны (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idx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). У датчиков одна зона, у исполнительных устройств может быть много.</w:t>
      </w:r>
    </w:p>
    <w:p w:rsidR="00EC50D2" w:rsidRPr="00495EA1" w:rsidRDefault="00EC50D2" w:rsidP="00EC50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pStyle w:val="a6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495EA1">
        <w:rPr>
          <w:rFonts w:ascii="Times New Roman" w:hAnsi="Times New Roman" w:cs="Times New Roman"/>
          <w:b/>
          <w:lang w:val="en-US"/>
        </w:rPr>
        <w:t>States</w:t>
      </w:r>
      <w:r w:rsidRPr="00495EA1">
        <w:rPr>
          <w:rFonts w:ascii="Times New Roman" w:hAnsi="Times New Roman" w:cs="Times New Roman"/>
          <w:lang w:val="en-US"/>
        </w:rPr>
        <w:t xml:space="preserve"> – </w:t>
      </w:r>
      <w:r w:rsidRPr="00495EA1">
        <w:rPr>
          <w:rFonts w:ascii="Times New Roman" w:hAnsi="Times New Roman" w:cs="Times New Roman"/>
        </w:rPr>
        <w:t>изменения состояний устройств.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495EA1">
        <w:rPr>
          <w:rFonts w:ascii="Times New Roman" w:hAnsi="Times New Roman" w:cs="Times New Roman"/>
          <w:sz w:val="16"/>
          <w:szCs w:val="16"/>
          <w:lang w:val="en-US"/>
        </w:rPr>
        <w:t>&lt;?xml</w:t>
      </w:r>
      <w:proofErr w:type="gram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version="1.0" encoding="windows-1251"?&gt;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&lt;States&gt;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&lt;state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deviceUID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="a2530c14-1eca-4f6a-b029-34555d5c3f6e"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devicePath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="0\0\0"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deviceText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r w:rsidRPr="00495EA1">
        <w:rPr>
          <w:rFonts w:ascii="Times New Roman" w:hAnsi="Times New Roman" w:cs="Times New Roman"/>
          <w:sz w:val="16"/>
          <w:szCs w:val="16"/>
        </w:rPr>
        <w:t>Рубеж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-2AM 1" add="1"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stateName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r w:rsidRPr="00495EA1">
        <w:rPr>
          <w:rFonts w:ascii="Times New Roman" w:hAnsi="Times New Roman" w:cs="Times New Roman"/>
          <w:sz w:val="16"/>
          <w:szCs w:val="16"/>
        </w:rPr>
        <w:t>Мониторинг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устройства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отключен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stateID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="-1"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stateCode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="Disabled"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stateClass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="5"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subSystem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495EA1">
        <w:rPr>
          <w:rFonts w:ascii="Times New Roman" w:hAnsi="Times New Roman" w:cs="Times New Roman"/>
          <w:sz w:val="16"/>
          <w:szCs w:val="16"/>
        </w:rPr>
        <w:t>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States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Содержит несколько &lt;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state</w:t>
      </w:r>
      <w:r w:rsidRPr="00495EA1">
        <w:rPr>
          <w:rFonts w:ascii="Times New Roman" w:hAnsi="Times New Roman" w:cs="Times New Roman"/>
          <w:sz w:val="20"/>
          <w:szCs w:val="20"/>
        </w:rPr>
        <w:t xml:space="preserve">&gt;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которых: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deviceUID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devicePath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путь к устройству в дереве устройств;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deviceText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название устройства;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stateName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название состояния;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stateID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идентификатор состояния;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stateCode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строковый идентификатор состояния;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stateClass</w:t>
      </w:r>
      <w:proofErr w:type="spellEnd"/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класс состояния;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subsystem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подсистема (0 – общая, 1 – пожарная, 2 - охранная);</w:t>
      </w:r>
    </w:p>
    <w:p w:rsidR="00EC50D2" w:rsidRPr="00495EA1" w:rsidRDefault="00EC50D2" w:rsidP="00EC50D2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EC50D2" w:rsidP="00EC50D2">
      <w:pPr>
        <w:pStyle w:val="a6"/>
        <w:numPr>
          <w:ilvl w:val="0"/>
          <w:numId w:val="2"/>
        </w:numPr>
        <w:spacing w:after="0" w:line="240" w:lineRule="auto"/>
        <w:ind w:firstLine="65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Params</w:t>
      </w:r>
      <w:proofErr w:type="spellEnd"/>
      <w:r w:rsidRPr="00495EA1">
        <w:rPr>
          <w:rFonts w:ascii="Times New Roman" w:hAnsi="Times New Roman" w:cs="Times New Roman"/>
          <w:b/>
          <w:sz w:val="20"/>
          <w:szCs w:val="20"/>
        </w:rPr>
        <w:t xml:space="preserve"> – изменения параметров устройств. </w:t>
      </w:r>
      <w:r w:rsidRPr="00495EA1">
        <w:rPr>
          <w:rFonts w:ascii="Times New Roman" w:hAnsi="Times New Roman" w:cs="Times New Roman"/>
          <w:sz w:val="20"/>
          <w:szCs w:val="20"/>
        </w:rPr>
        <w:t>Например, дым, пыль</w:t>
      </w:r>
      <w:r w:rsidRPr="00495EA1">
        <w:rPr>
          <w:rFonts w:ascii="Times New Roman" w:hAnsi="Times New Roman" w:cs="Times New Roman"/>
          <w:b/>
          <w:sz w:val="20"/>
          <w:szCs w:val="20"/>
        </w:rPr>
        <w:t>.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495EA1">
        <w:rPr>
          <w:rFonts w:ascii="Times New Roman" w:hAnsi="Times New Roman" w:cs="Times New Roman"/>
          <w:sz w:val="16"/>
          <w:szCs w:val="16"/>
          <w:lang w:val="en-US"/>
        </w:rPr>
        <w:t>&lt;?xml</w:t>
      </w:r>
      <w:proofErr w:type="gram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version="1.0" encoding="windows-1251"?&gt;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Generation="1"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IsDelta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="0"&gt;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&lt;Device UID="6a5ab2b8-1bd6-468c-8020-5ac39e8465ed" Path="0"&gt;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&lt;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name="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Config$LastParamReaded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type="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Int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" value="-1"/&gt;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 w:rsidRPr="00495EA1">
        <w:rPr>
          <w:rFonts w:ascii="Times New Roman" w:hAnsi="Times New Roman" w:cs="Times New Roman"/>
          <w:sz w:val="16"/>
          <w:szCs w:val="16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 xml:space="preserve">  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Device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495EA1">
        <w:rPr>
          <w:rFonts w:ascii="Times New Roman" w:hAnsi="Times New Roman" w:cs="Times New Roman"/>
          <w:sz w:val="16"/>
          <w:szCs w:val="16"/>
        </w:rPr>
        <w:t>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Params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Содержит несколько &lt;</w:t>
      </w:r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Device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>&gt; в которых описаны все параметры, принадлежащие устройству:</w:t>
      </w: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  <w:lang w:val="en-US"/>
        </w:rPr>
        <w:t>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  <w:lang w:val="en-US"/>
        </w:rPr>
        <w:t>Path</w:t>
      </w:r>
      <w:r w:rsidRPr="00495EA1">
        <w:rPr>
          <w:rFonts w:ascii="Times New Roman" w:hAnsi="Times New Roman" w:cs="Times New Roman"/>
          <w:sz w:val="20"/>
          <w:szCs w:val="20"/>
        </w:rPr>
        <w:t xml:space="preserve"> - путь к устройству в дереве устройств;</w:t>
      </w: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param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&gt; - параметр:</w:t>
      </w:r>
    </w:p>
    <w:p w:rsidR="00EC50D2" w:rsidRPr="00495EA1" w:rsidRDefault="00EC50D2" w:rsidP="00EC50D2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строковый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идертификатор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параметра,</w:t>
      </w:r>
    </w:p>
    <w:p w:rsidR="00EC50D2" w:rsidRPr="00495EA1" w:rsidRDefault="00EC50D2" w:rsidP="00EC50D2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type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тип параметра,</w:t>
      </w:r>
    </w:p>
    <w:p w:rsidR="00EC50D2" w:rsidRPr="00495EA1" w:rsidRDefault="00EC50D2" w:rsidP="00EC50D2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value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– значение.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pStyle w:val="a6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Events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события. Любые события, произошедшие в системе.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495EA1">
        <w:rPr>
          <w:rFonts w:ascii="Times New Roman" w:hAnsi="Times New Roman" w:cs="Times New Roman"/>
          <w:sz w:val="16"/>
          <w:szCs w:val="16"/>
          <w:lang w:val="en-US"/>
        </w:rPr>
        <w:t>&lt;?xml</w:t>
      </w:r>
      <w:proofErr w:type="gram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version="1.0" encoding="windows-1251"?&gt;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>&lt;Events&gt;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 &lt;event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IDEvents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="2092"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IDSubSystem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="2" DT="41649,5530787037"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SysDT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="41649,5530872917"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IDTypeEvents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="6"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EventDesc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</w:t>
      </w:r>
      <w:r w:rsidRPr="00495EA1">
        <w:rPr>
          <w:rFonts w:ascii="Times New Roman" w:hAnsi="Times New Roman" w:cs="Times New Roman"/>
          <w:sz w:val="16"/>
          <w:szCs w:val="16"/>
        </w:rPr>
        <w:t>Корпус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5EA1">
        <w:rPr>
          <w:rFonts w:ascii="Times New Roman" w:hAnsi="Times New Roman" w:cs="Times New Roman"/>
          <w:sz w:val="16"/>
          <w:szCs w:val="16"/>
        </w:rPr>
        <w:t>закрыт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IDDevices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IDDevicesSource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="2ff457ac-b386-431d-9e1b-0550da4f04a4" Device=""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DeviceSource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 </w:t>
      </w:r>
      <w:r w:rsidRPr="00495EA1">
        <w:rPr>
          <w:rFonts w:ascii="Times New Roman" w:hAnsi="Times New Roman" w:cs="Times New Roman"/>
          <w:sz w:val="16"/>
          <w:szCs w:val="16"/>
        </w:rPr>
        <w:t>Рубеж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>-2</w:t>
      </w:r>
      <w:r w:rsidRPr="00495EA1">
        <w:rPr>
          <w:rFonts w:ascii="Times New Roman" w:hAnsi="Times New Roman" w:cs="Times New Roman"/>
          <w:sz w:val="16"/>
          <w:szCs w:val="16"/>
        </w:rPr>
        <w:t>ОП</w:t>
      </w:r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 2"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IDZones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="" Zone=""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UserInfo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HasEventAttr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 xml:space="preserve">="1" </w:t>
      </w:r>
      <w:proofErr w:type="spellStart"/>
      <w:r w:rsidRPr="00495EA1">
        <w:rPr>
          <w:rFonts w:ascii="Times New Roman" w:hAnsi="Times New Roman" w:cs="Times New Roman"/>
          <w:sz w:val="16"/>
          <w:szCs w:val="16"/>
          <w:lang w:val="en-US"/>
        </w:rPr>
        <w:t>EventAttr</w:t>
      </w:r>
      <w:proofErr w:type="spellEnd"/>
      <w:r w:rsidRPr="00495EA1">
        <w:rPr>
          <w:rFonts w:ascii="Times New Roman" w:hAnsi="Times New Roman" w:cs="Times New Roman"/>
          <w:sz w:val="16"/>
          <w:szCs w:val="16"/>
          <w:lang w:val="en-US"/>
        </w:rPr>
        <w:t>=""/&gt;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…</w:t>
      </w:r>
    </w:p>
    <w:p w:rsidR="00EC50D2" w:rsidRPr="00495EA1" w:rsidRDefault="00EC50D2" w:rsidP="00E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EA1">
        <w:rPr>
          <w:rFonts w:ascii="Times New Roman" w:hAnsi="Times New Roman" w:cs="Times New Roman"/>
          <w:sz w:val="16"/>
          <w:szCs w:val="16"/>
        </w:rPr>
        <w:t>&lt;/</w:t>
      </w:r>
      <w:proofErr w:type="spellStart"/>
      <w:r w:rsidRPr="00495EA1">
        <w:rPr>
          <w:rFonts w:ascii="Times New Roman" w:hAnsi="Times New Roman" w:cs="Times New Roman"/>
          <w:sz w:val="16"/>
          <w:szCs w:val="16"/>
        </w:rPr>
        <w:t>Events</w:t>
      </w:r>
      <w:proofErr w:type="spellEnd"/>
      <w:r w:rsidRPr="00495EA1">
        <w:rPr>
          <w:rFonts w:ascii="Times New Roman" w:hAnsi="Times New Roman" w:cs="Times New Roman"/>
          <w:sz w:val="16"/>
          <w:szCs w:val="16"/>
        </w:rPr>
        <w:t>&gt;</w:t>
      </w:r>
    </w:p>
    <w:p w:rsidR="00EC50D2" w:rsidRPr="00495EA1" w:rsidRDefault="00EC50D2" w:rsidP="00EC50D2">
      <w:pPr>
        <w:spacing w:after="0" w:line="240" w:lineRule="auto"/>
        <w:rPr>
          <w:rFonts w:ascii="Times New Roman" w:hAnsi="Times New Roman" w:cs="Times New Roman"/>
        </w:rPr>
      </w:pPr>
    </w:p>
    <w:p w:rsidR="00EC50D2" w:rsidRPr="00495EA1" w:rsidRDefault="00EC50D2" w:rsidP="00EC50D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Содержит несколько &lt;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event</w:t>
      </w:r>
      <w:r w:rsidRPr="00495EA1">
        <w:rPr>
          <w:rFonts w:ascii="Times New Roman" w:hAnsi="Times New Roman" w:cs="Times New Roman"/>
          <w:sz w:val="20"/>
          <w:szCs w:val="20"/>
        </w:rPr>
        <w:t>&gt;, которые включают в себя: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IDEvents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идентификатор события;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IDSubSystem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подсистема (0 – общая, 1 – пожарная, 2 - охранная);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  <w:lang w:val="en-US"/>
        </w:rPr>
        <w:t>DT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дата/время в приборе;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SysDT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системная дата/время (время получения);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IDTypeEvents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класс события (тревога, внимание,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неисправность, …)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>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EventDesc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описание события;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IDDevices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IDDevicesSource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GUID</w:t>
      </w:r>
      <w:r w:rsidRPr="00495EA1">
        <w:rPr>
          <w:rFonts w:ascii="Times New Roman" w:hAnsi="Times New Roman" w:cs="Times New Roman"/>
          <w:sz w:val="20"/>
          <w:szCs w:val="20"/>
        </w:rPr>
        <w:t xml:space="preserve"> прибора;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  <w:lang w:val="en-US"/>
        </w:rPr>
        <w:t>Device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описание устрой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тва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DeviceSource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описание прибора;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IDZones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идентификатор зоны;</w:t>
      </w:r>
    </w:p>
    <w:p w:rsidR="00EC50D2" w:rsidRPr="00495EA1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  <w:lang w:val="en-US"/>
        </w:rPr>
        <w:t>Zone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описание зоны;</w:t>
      </w:r>
    </w:p>
    <w:p w:rsidR="00EC50D2" w:rsidRDefault="00EC50D2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t>UserInfo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информация о пользователе.</w:t>
      </w:r>
      <w:proofErr w:type="gramEnd"/>
    </w:p>
    <w:p w:rsidR="00311F74" w:rsidRPr="00311F74" w:rsidRDefault="00311F74" w:rsidP="00EC50D2">
      <w:pPr>
        <w:spacing w:after="0" w:line="360" w:lineRule="auto"/>
        <w:ind w:left="284" w:firstLine="425"/>
        <w:rPr>
          <w:rFonts w:ascii="Times New Roman" w:hAnsi="Times New Roman" w:cs="Times New Roman"/>
          <w:sz w:val="20"/>
          <w:szCs w:val="20"/>
          <w:lang w:val="en-US"/>
        </w:rPr>
      </w:pPr>
    </w:p>
    <w:p w:rsidR="00311F74" w:rsidRPr="00311F74" w:rsidRDefault="00311F74" w:rsidP="00311F74">
      <w:pPr>
        <w:pStyle w:val="2"/>
        <w:rPr>
          <w:lang w:val="en-US"/>
        </w:rPr>
      </w:pPr>
      <w:proofErr w:type="gramStart"/>
      <w:r>
        <w:t>Запросы</w:t>
      </w:r>
      <w:proofErr w:type="gramEnd"/>
      <w:r>
        <w:t xml:space="preserve"> обрабатываемые сервером </w:t>
      </w:r>
      <w:r>
        <w:rPr>
          <w:lang w:val="en-US"/>
        </w:rPr>
        <w:t>HTTP</w:t>
      </w:r>
    </w:p>
    <w:p w:rsidR="00EC50D2" w:rsidRPr="00495EA1" w:rsidRDefault="00EC50D2" w:rsidP="00EC50D2">
      <w:pPr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Встроенный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495EA1">
        <w:rPr>
          <w:rFonts w:ascii="Times New Roman" w:hAnsi="Times New Roman" w:cs="Times New Roman"/>
          <w:sz w:val="20"/>
          <w:szCs w:val="20"/>
        </w:rPr>
        <w:t xml:space="preserve"> сервер принимает следующие запросы (Таблица 1) В окне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Test</w:t>
      </w:r>
      <w:r w:rsidRPr="00495EA1">
        <w:rPr>
          <w:rFonts w:ascii="Times New Roman" w:hAnsi="Times New Roman" w:cs="Times New Roman"/>
          <w:sz w:val="20"/>
          <w:szCs w:val="20"/>
        </w:rPr>
        <w:t xml:space="preserve"> их можно выбрать из раскрывающегося списка или набрать самостоятельно, а затем нажать кнопку 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Send</w:t>
      </w:r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>(Рис. 7):</w:t>
      </w:r>
    </w:p>
    <w:p w:rsidR="00EC50D2" w:rsidRPr="00495EA1" w:rsidRDefault="00EC50D2" w:rsidP="00EC5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50D2" w:rsidRPr="00495EA1" w:rsidRDefault="00B872D4" w:rsidP="00EC50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BC52E4F" wp14:editId="568E89AE">
            <wp:extent cx="5931535" cy="10331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D2" w:rsidRPr="00495EA1" w:rsidRDefault="00EC50D2" w:rsidP="00EC50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Рис. 7 Окно </w:t>
      </w:r>
      <w:proofErr w:type="spellStart"/>
      <w:r w:rsidR="00B872D4" w:rsidRPr="00495EA1">
        <w:rPr>
          <w:rFonts w:ascii="Times New Roman" w:hAnsi="Times New Roman" w:cs="Times New Roman"/>
          <w:sz w:val="20"/>
          <w:szCs w:val="20"/>
          <w:lang w:val="en-US"/>
        </w:rPr>
        <w:t>IntegrationClient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Test</w:t>
      </w:r>
      <w:r w:rsidRPr="00495EA1">
        <w:rPr>
          <w:rFonts w:ascii="Times New Roman" w:hAnsi="Times New Roman" w:cs="Times New Roman"/>
          <w:sz w:val="20"/>
          <w:szCs w:val="20"/>
        </w:rPr>
        <w:t>, запросы к серверу</w:t>
      </w:r>
    </w:p>
    <w:p w:rsidR="00EC50D2" w:rsidRPr="00495EA1" w:rsidRDefault="00EC50D2" w:rsidP="00EC50D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0D2" w:rsidRPr="00495EA1" w:rsidRDefault="00EC50D2" w:rsidP="00EC50D2">
      <w:pPr>
        <w:spacing w:after="0"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8"/>
        <w:tblW w:w="9218" w:type="dxa"/>
        <w:tblInd w:w="284" w:type="dxa"/>
        <w:tblLook w:val="04A0" w:firstRow="1" w:lastRow="0" w:firstColumn="1" w:lastColumn="0" w:noHBand="0" w:noVBand="1"/>
      </w:tblPr>
      <w:tblGrid>
        <w:gridCol w:w="4786"/>
        <w:gridCol w:w="4432"/>
      </w:tblGrid>
      <w:tr w:rsidR="00EC50D2" w:rsidRPr="00495EA1" w:rsidTr="00DB69A2">
        <w:tc>
          <w:tcPr>
            <w:tcW w:w="4786" w:type="dxa"/>
            <w:shd w:val="pct15" w:color="auto" w:fill="auto"/>
          </w:tcPr>
          <w:p w:rsidR="00EC50D2" w:rsidRPr="00495EA1" w:rsidRDefault="00EC50D2" w:rsidP="00EB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EA1">
              <w:rPr>
                <w:rFonts w:ascii="Times New Roman" w:hAnsi="Times New Roman" w:cs="Times New Roman"/>
                <w:b/>
              </w:rPr>
              <w:t>Шаблоны запросов</w:t>
            </w:r>
          </w:p>
        </w:tc>
        <w:tc>
          <w:tcPr>
            <w:tcW w:w="4432" w:type="dxa"/>
            <w:shd w:val="pct15" w:color="auto" w:fill="auto"/>
          </w:tcPr>
          <w:p w:rsidR="00EC50D2" w:rsidRPr="00495EA1" w:rsidRDefault="00EC50D2" w:rsidP="00EB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EA1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Ping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</w:rPr>
              <w:t>пинг</w:t>
            </w:r>
            <w:proofErr w:type="spellEnd"/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Config</w:t>
            </w:r>
            <w:proofErr w:type="spellEnd"/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текущая конфигурация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DeviceRegistry</w:t>
            </w:r>
            <w:proofErr w:type="spellEnd"/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мета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States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актуальные состояния устройств</w:t>
            </w:r>
          </w:p>
        </w:tc>
      </w:tr>
      <w:tr w:rsidR="0029789F" w:rsidRPr="00495EA1" w:rsidTr="00DB69A2">
        <w:tc>
          <w:tcPr>
            <w:tcW w:w="4786" w:type="dxa"/>
          </w:tcPr>
          <w:p w:rsidR="0029789F" w:rsidRPr="00495EA1" w:rsidRDefault="0029789F" w:rsidP="00EB64A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DeviceStates</w:t>
            </w:r>
            <w:proofErr w:type="spellEnd"/>
            <w:r w:rsidRPr="00495EA1">
              <w:rPr>
                <w:rFonts w:ascii="Times New Roman" w:hAnsi="Times New Roman" w:cs="Times New Roman"/>
              </w:rPr>
              <w:t>:</w:t>
            </w: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FindBy</w:t>
            </w:r>
            <w:proofErr w:type="spellEnd"/>
            <w:r w:rsidRPr="00495EA1">
              <w:rPr>
                <w:rFonts w:ascii="Times New Roman" w:hAnsi="Times New Roman" w:cs="Times New Roman"/>
              </w:rPr>
              <w:t>:</w:t>
            </w: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Param</w:t>
            </w:r>
            <w:proofErr w:type="spellEnd"/>
          </w:p>
        </w:tc>
        <w:tc>
          <w:tcPr>
            <w:tcW w:w="4432" w:type="dxa"/>
          </w:tcPr>
          <w:p w:rsidR="0029789F" w:rsidRPr="00495EA1" w:rsidRDefault="0029789F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Состояния устройства</w:t>
            </w:r>
          </w:p>
        </w:tc>
      </w:tr>
      <w:tr w:rsidR="0029789F" w:rsidRPr="00495EA1" w:rsidTr="00DB69A2">
        <w:tc>
          <w:tcPr>
            <w:tcW w:w="9218" w:type="dxa"/>
            <w:gridSpan w:val="2"/>
          </w:tcPr>
          <w:p w:rsidR="0029789F" w:rsidRPr="00495EA1" w:rsidRDefault="0029789F" w:rsidP="0029789F">
            <w:pPr>
              <w:ind w:left="425"/>
              <w:rPr>
                <w:rFonts w:ascii="Times New Roman" w:hAnsi="Times New Roman" w:cs="Times New Roman"/>
                <w:color w:val="4F81BD" w:themeColor="accent1"/>
              </w:rPr>
            </w:pP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FindBy</w:t>
            </w:r>
            <w:proofErr w:type="spellEnd"/>
            <w:r w:rsidRPr="00495EA1">
              <w:rPr>
                <w:rFonts w:ascii="Times New Roman" w:hAnsi="Times New Roman" w:cs="Times New Roman"/>
              </w:rPr>
              <w:t xml:space="preserve"> – тип параметра устройства (“</w:t>
            </w:r>
            <w:r w:rsidRPr="00495EA1">
              <w:rPr>
                <w:rFonts w:ascii="Times New Roman" w:hAnsi="Times New Roman" w:cs="Times New Roman"/>
                <w:lang w:val="en-US"/>
              </w:rPr>
              <w:t>GUID</w:t>
            </w:r>
            <w:r w:rsidRPr="00495EA1">
              <w:rPr>
                <w:rFonts w:ascii="Times New Roman" w:hAnsi="Times New Roman" w:cs="Times New Roman"/>
              </w:rPr>
              <w:t>”/”</w:t>
            </w:r>
            <w:r w:rsidRPr="00495EA1">
              <w:rPr>
                <w:rFonts w:ascii="Times New Roman" w:hAnsi="Times New Roman" w:cs="Times New Roman"/>
                <w:lang w:val="en-US"/>
              </w:rPr>
              <w:t>Path</w:t>
            </w:r>
            <w:r w:rsidRPr="00495EA1">
              <w:rPr>
                <w:rFonts w:ascii="Times New Roman" w:hAnsi="Times New Roman" w:cs="Times New Roman"/>
              </w:rPr>
              <w:t>”)</w:t>
            </w:r>
          </w:p>
          <w:p w:rsidR="0029789F" w:rsidRPr="00495EA1" w:rsidRDefault="0029789F" w:rsidP="0029789F">
            <w:pPr>
              <w:ind w:left="425"/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Param</w:t>
            </w:r>
            <w:proofErr w:type="spellEnd"/>
            <w:r w:rsidRPr="00495EA1">
              <w:rPr>
                <w:rFonts w:ascii="Times New Roman" w:hAnsi="Times New Roman" w:cs="Times New Roman"/>
              </w:rPr>
              <w:t xml:space="preserve"> – параметр для поиска устройства (в зависимости от </w:t>
            </w: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FindBy</w:t>
            </w:r>
            <w:proofErr w:type="spellEnd"/>
            <w:r w:rsidRPr="00495EA1">
              <w:rPr>
                <w:rFonts w:ascii="Times New Roman" w:hAnsi="Times New Roman" w:cs="Times New Roman"/>
              </w:rPr>
              <w:t>)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LastEventID</w:t>
            </w:r>
            <w:proofErr w:type="spellEnd"/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идентификатор последнего события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Events</w:t>
            </w:r>
            <w:proofErr w:type="gramStart"/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ID</w:t>
            </w:r>
            <w:r w:rsidRPr="00495EA1">
              <w:rPr>
                <w:rFonts w:ascii="Times New Roman" w:hAnsi="Times New Roman" w:cs="Times New Roman"/>
              </w:rPr>
              <w:t>:0</w:t>
            </w:r>
            <w:proofErr w:type="gramEnd"/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 xml:space="preserve">получение </w:t>
            </w:r>
            <w:proofErr w:type="gramStart"/>
            <w:r w:rsidRPr="00495EA1">
              <w:rPr>
                <w:rFonts w:ascii="Times New Roman" w:hAnsi="Times New Roman" w:cs="Times New Roman"/>
              </w:rPr>
              <w:t>событий</w:t>
            </w:r>
            <w:proofErr w:type="gramEnd"/>
            <w:r w:rsidRPr="00495EA1">
              <w:rPr>
                <w:rFonts w:ascii="Times New Roman" w:hAnsi="Times New Roman" w:cs="Times New Roman"/>
              </w:rPr>
              <w:t xml:space="preserve"> начиная с идентификатора </w:t>
            </w:r>
            <w:r w:rsidRPr="00495EA1">
              <w:rPr>
                <w:rFonts w:ascii="Times New Roman" w:hAnsi="Times New Roman" w:cs="Times New Roman"/>
                <w:lang w:val="en-US"/>
              </w:rPr>
              <w:t>ID</w:t>
            </w:r>
          </w:p>
        </w:tc>
      </w:tr>
      <w:tr w:rsidR="00EC50D2" w:rsidRPr="00495EA1" w:rsidTr="00DB69A2">
        <w:tc>
          <w:tcPr>
            <w:tcW w:w="9218" w:type="dxa"/>
            <w:gridSpan w:val="2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ID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495EA1">
              <w:rPr>
                <w:rFonts w:ascii="Times New Roman" w:hAnsi="Times New Roman" w:cs="Times New Roman"/>
              </w:rPr>
              <w:t>начальный идентификатор события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Params</w:t>
            </w:r>
            <w:proofErr w:type="spellEnd"/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 xml:space="preserve">параметры </w:t>
            </w:r>
            <w:proofErr w:type="gramStart"/>
            <w:r w:rsidRPr="00495EA1">
              <w:rPr>
                <w:rFonts w:ascii="Times New Roman" w:hAnsi="Times New Roman" w:cs="Times New Roman"/>
              </w:rPr>
              <w:t>устройств</w:t>
            </w:r>
            <w:proofErr w:type="gramEnd"/>
            <w:r w:rsidRPr="00495EA1">
              <w:rPr>
                <w:rFonts w:ascii="Times New Roman" w:hAnsi="Times New Roman" w:cs="Times New Roman"/>
              </w:rPr>
              <w:t xml:space="preserve"> начиная с генерации </w:t>
            </w:r>
            <w:r w:rsidRPr="00495EA1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EC50D2" w:rsidRPr="00495EA1" w:rsidTr="00DB69A2">
        <w:tc>
          <w:tcPr>
            <w:tcW w:w="9218" w:type="dxa"/>
            <w:gridSpan w:val="2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495EA1">
              <w:rPr>
                <w:rFonts w:ascii="Times New Roman" w:hAnsi="Times New Roman" w:cs="Times New Roman"/>
              </w:rPr>
              <w:t>номер генерации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Zone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lang w:val="en-US"/>
              </w:rPr>
              <w:t>Guard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lang w:val="en-US"/>
              </w:rPr>
              <w:t>Set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 xml:space="preserve">постановка зоны с номером </w:t>
            </w:r>
            <w:r w:rsidRPr="00495EA1">
              <w:rPr>
                <w:rFonts w:ascii="Times New Roman" w:hAnsi="Times New Roman" w:cs="Times New Roman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</w:rPr>
              <w:t xml:space="preserve"> на охрану</w:t>
            </w:r>
          </w:p>
        </w:tc>
      </w:tr>
      <w:tr w:rsidR="00EC50D2" w:rsidRPr="00495EA1" w:rsidTr="00DB69A2">
        <w:tc>
          <w:tcPr>
            <w:tcW w:w="9218" w:type="dxa"/>
            <w:gridSpan w:val="2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Pr="00495EA1">
              <w:rPr>
                <w:rFonts w:ascii="Times New Roman" w:hAnsi="Times New Roman" w:cs="Times New Roman"/>
              </w:rPr>
              <w:t xml:space="preserve"> номер зоны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Zone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lang w:val="en-US"/>
              </w:rPr>
              <w:t>Guard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lang w:val="en-US"/>
              </w:rPr>
              <w:t>Unset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 xml:space="preserve">снятие зоны с номером </w:t>
            </w:r>
            <w:r w:rsidRPr="00495EA1">
              <w:rPr>
                <w:rFonts w:ascii="Times New Roman" w:hAnsi="Times New Roman" w:cs="Times New Roman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</w:rPr>
              <w:t xml:space="preserve"> с охраны</w:t>
            </w:r>
          </w:p>
        </w:tc>
      </w:tr>
      <w:tr w:rsidR="00EC50D2" w:rsidRPr="00495EA1" w:rsidTr="00DB69A2">
        <w:tc>
          <w:tcPr>
            <w:tcW w:w="9218" w:type="dxa"/>
            <w:gridSpan w:val="2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Pr="00495EA1">
              <w:rPr>
                <w:rFonts w:ascii="Times New Roman" w:hAnsi="Times New Roman" w:cs="Times New Roman"/>
              </w:rPr>
              <w:t xml:space="preserve"> номер зоны</w:t>
            </w:r>
          </w:p>
        </w:tc>
      </w:tr>
      <w:tr w:rsidR="00DB69A2" w:rsidRPr="00495EA1" w:rsidTr="00DB69A2">
        <w:tc>
          <w:tcPr>
            <w:tcW w:w="4786" w:type="dxa"/>
          </w:tcPr>
          <w:p w:rsidR="00DB69A2" w:rsidRPr="00495EA1" w:rsidRDefault="00DB69A2" w:rsidP="00EB64A7">
            <w:pPr>
              <w:rPr>
                <w:rFonts w:ascii="Times New Roman" w:hAnsi="Times New Roman" w:cs="Times New Roman"/>
                <w:color w:val="4F81BD" w:themeColor="accent1"/>
                <w:lang w:val="en-US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SCUDConfig</w:t>
            </w:r>
            <w:proofErr w:type="spellEnd"/>
          </w:p>
        </w:tc>
        <w:tc>
          <w:tcPr>
            <w:tcW w:w="4432" w:type="dxa"/>
          </w:tcPr>
          <w:p w:rsidR="00DB69A2" w:rsidRPr="00495EA1" w:rsidRDefault="00DB69A2" w:rsidP="00EB64A7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495EA1">
              <w:rPr>
                <w:rFonts w:ascii="Times New Roman" w:hAnsi="Times New Roman" w:cs="Times New Roman"/>
              </w:rPr>
              <w:t xml:space="preserve">Получение полного списка пользователей строкой в формате </w:t>
            </w:r>
            <w:r w:rsidRPr="00495EA1">
              <w:rPr>
                <w:rFonts w:ascii="Times New Roman" w:hAnsi="Times New Roman" w:cs="Times New Roman"/>
                <w:lang w:val="en-US"/>
              </w:rPr>
              <w:t>JSON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ResetFire</w:t>
            </w:r>
            <w:proofErr w:type="spellEnd"/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сброс пожаров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ResetAlarm</w:t>
            </w:r>
            <w:proofErr w:type="spellEnd"/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сброс тревог (в охранных зонах)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Device</w:t>
            </w:r>
            <w:r w:rsidRPr="00495EA1">
              <w:rPr>
                <w:rFonts w:ascii="Times New Roman" w:hAnsi="Times New Roman" w:cs="Times New Roman"/>
              </w:rPr>
              <w:t>:</w:t>
            </w: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FindBy</w:t>
            </w:r>
            <w:proofErr w:type="spellEnd"/>
            <w:r w:rsidRPr="00495EA1">
              <w:rPr>
                <w:rFonts w:ascii="Times New Roman" w:hAnsi="Times New Roman" w:cs="Times New Roman"/>
              </w:rPr>
              <w:t>:</w:t>
            </w: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Param</w:t>
            </w:r>
            <w:proofErr w:type="spellEnd"/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Command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управление устройствами</w:t>
            </w:r>
          </w:p>
        </w:tc>
      </w:tr>
      <w:tr w:rsidR="00EC50D2" w:rsidRPr="00495EA1" w:rsidTr="00DB69A2">
        <w:tc>
          <w:tcPr>
            <w:tcW w:w="9218" w:type="dxa"/>
            <w:gridSpan w:val="2"/>
          </w:tcPr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  <w:color w:val="4F81BD" w:themeColor="accent1"/>
              </w:rPr>
            </w:pP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FindBy</w:t>
            </w:r>
            <w:proofErr w:type="spellEnd"/>
            <w:r w:rsidRPr="00495EA1">
              <w:rPr>
                <w:rFonts w:ascii="Times New Roman" w:hAnsi="Times New Roman" w:cs="Times New Roman"/>
              </w:rPr>
              <w:t xml:space="preserve"> – тип параметра устройства (“</w:t>
            </w:r>
            <w:r w:rsidRPr="00495EA1">
              <w:rPr>
                <w:rFonts w:ascii="Times New Roman" w:hAnsi="Times New Roman" w:cs="Times New Roman"/>
                <w:lang w:val="en-US"/>
              </w:rPr>
              <w:t>GUID</w:t>
            </w:r>
            <w:r w:rsidRPr="00495EA1">
              <w:rPr>
                <w:rFonts w:ascii="Times New Roman" w:hAnsi="Times New Roman" w:cs="Times New Roman"/>
              </w:rPr>
              <w:t>”/”</w:t>
            </w:r>
            <w:r w:rsidRPr="00495EA1">
              <w:rPr>
                <w:rFonts w:ascii="Times New Roman" w:hAnsi="Times New Roman" w:cs="Times New Roman"/>
                <w:lang w:val="en-US"/>
              </w:rPr>
              <w:t>Path</w:t>
            </w:r>
            <w:r w:rsidRPr="00495EA1">
              <w:rPr>
                <w:rFonts w:ascii="Times New Roman" w:hAnsi="Times New Roman" w:cs="Times New Roman"/>
              </w:rPr>
              <w:t>”)</w:t>
            </w:r>
          </w:p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  <w:color w:val="4F81BD" w:themeColor="accent1"/>
              </w:rPr>
            </w:pPr>
            <w:proofErr w:type="spellStart"/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Param</w:t>
            </w:r>
            <w:proofErr w:type="spellEnd"/>
            <w:r w:rsidRPr="00495EA1">
              <w:rPr>
                <w:rFonts w:ascii="Times New Roman" w:hAnsi="Times New Roman" w:cs="Times New Roman"/>
              </w:rPr>
              <w:t xml:space="preserve"> – параметр для поиска устройства (в зависимости от </w:t>
            </w:r>
            <w:proofErr w:type="spellStart"/>
            <w:r w:rsidRPr="00495EA1">
              <w:rPr>
                <w:rFonts w:ascii="Times New Roman" w:hAnsi="Times New Roman" w:cs="Times New Roman"/>
                <w:lang w:val="en-US"/>
              </w:rPr>
              <w:t>FindBy</w:t>
            </w:r>
            <w:proofErr w:type="spellEnd"/>
            <w:r w:rsidRPr="00495EA1">
              <w:rPr>
                <w:rFonts w:ascii="Times New Roman" w:hAnsi="Times New Roman" w:cs="Times New Roman"/>
              </w:rPr>
              <w:t>)</w:t>
            </w:r>
          </w:p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Command</w:t>
            </w:r>
            <w:r w:rsidRPr="00495EA1">
              <w:rPr>
                <w:rFonts w:ascii="Times New Roman" w:hAnsi="Times New Roman" w:cs="Times New Roman"/>
              </w:rPr>
              <w:t xml:space="preserve"> – команда к устройству</w:t>
            </w:r>
          </w:p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 xml:space="preserve">    “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Control</w:t>
            </w:r>
            <w:r w:rsidRPr="00495EA1">
              <w:rPr>
                <w:rFonts w:ascii="Times New Roman" w:hAnsi="Times New Roman" w:cs="Times New Roman"/>
                <w:color w:val="4F81BD" w:themeColor="accent1"/>
              </w:rPr>
              <w:t>$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Run</w:t>
            </w:r>
            <w:r w:rsidRPr="00495EA1">
              <w:rPr>
                <w:rFonts w:ascii="Times New Roman" w:hAnsi="Times New Roman" w:cs="Times New Roman"/>
              </w:rPr>
              <w:t>”, “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Control</w:t>
            </w:r>
            <w:r w:rsidRPr="00495EA1">
              <w:rPr>
                <w:rFonts w:ascii="Times New Roman" w:hAnsi="Times New Roman" w:cs="Times New Roman"/>
                <w:color w:val="4F81BD" w:themeColor="accent1"/>
              </w:rPr>
              <w:t>$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Stop</w:t>
            </w:r>
            <w:r w:rsidRPr="00495EA1">
              <w:rPr>
                <w:rFonts w:ascii="Times New Roman" w:hAnsi="Times New Roman" w:cs="Times New Roman"/>
              </w:rPr>
              <w:t>”, … – управление устройством</w:t>
            </w:r>
          </w:p>
          <w:p w:rsidR="00EC50D2" w:rsidRPr="00495EA1" w:rsidRDefault="00EC50D2" w:rsidP="00EC50D2">
            <w:pPr>
              <w:pStyle w:val="a6"/>
              <w:numPr>
                <w:ilvl w:val="0"/>
                <w:numId w:val="3"/>
              </w:numPr>
              <w:ind w:left="1276"/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Все доступные команды управления доступны в мете в описании параметров драйвера, начинающиеся с префикса “</w:t>
            </w:r>
            <w:r w:rsidRPr="00495EA1">
              <w:rPr>
                <w:rFonts w:ascii="Times New Roman" w:hAnsi="Times New Roman" w:cs="Times New Roman"/>
                <w:lang w:val="en-US"/>
              </w:rPr>
              <w:t>Control</w:t>
            </w:r>
            <w:r w:rsidRPr="00495EA1">
              <w:rPr>
                <w:rFonts w:ascii="Times New Roman" w:hAnsi="Times New Roman" w:cs="Times New Roman"/>
              </w:rPr>
              <w:t>$”</w:t>
            </w:r>
          </w:p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  <w:color w:val="4F81BD" w:themeColor="accent1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</w:rPr>
              <w:t xml:space="preserve">    </w:t>
            </w:r>
            <w:r w:rsidRPr="00495EA1">
              <w:rPr>
                <w:rFonts w:ascii="Times New Roman" w:hAnsi="Times New Roman" w:cs="Times New Roman"/>
              </w:rPr>
              <w:t>“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Disable</w:t>
            </w:r>
            <w:r w:rsidRPr="00495EA1">
              <w:rPr>
                <w:rFonts w:ascii="Times New Roman" w:hAnsi="Times New Roman" w:cs="Times New Roman"/>
              </w:rPr>
              <w:t>” – отключить устройство</w:t>
            </w:r>
          </w:p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</w:rPr>
              <w:t xml:space="preserve">    </w:t>
            </w:r>
            <w:r w:rsidRPr="00495EA1">
              <w:rPr>
                <w:rFonts w:ascii="Times New Roman" w:hAnsi="Times New Roman" w:cs="Times New Roman"/>
              </w:rPr>
              <w:t>“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Enable</w:t>
            </w:r>
            <w:r w:rsidRPr="00495EA1">
              <w:rPr>
                <w:rFonts w:ascii="Times New Roman" w:hAnsi="Times New Roman" w:cs="Times New Roman"/>
              </w:rPr>
              <w:t>”</w:t>
            </w:r>
            <w:r w:rsidRPr="00495EA1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495EA1">
              <w:rPr>
                <w:rFonts w:ascii="Times New Roman" w:hAnsi="Times New Roman" w:cs="Times New Roman"/>
              </w:rPr>
              <w:t>– задействовать устройство</w:t>
            </w:r>
          </w:p>
        </w:tc>
      </w:tr>
      <w:tr w:rsidR="00EC50D2" w:rsidRPr="00495EA1" w:rsidTr="00DB69A2">
        <w:tc>
          <w:tcPr>
            <w:tcW w:w="4786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  <w:lang w:val="en-US"/>
              </w:rPr>
              <w:t>Scenario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</w:rPr>
              <w:t>:</w:t>
            </w: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Command</w:t>
            </w:r>
          </w:p>
        </w:tc>
        <w:tc>
          <w:tcPr>
            <w:tcW w:w="4432" w:type="dxa"/>
          </w:tcPr>
          <w:p w:rsidR="00EC50D2" w:rsidRPr="00495EA1" w:rsidRDefault="00EC50D2" w:rsidP="00EB64A7">
            <w:pPr>
              <w:rPr>
                <w:rFonts w:ascii="Times New Roman" w:hAnsi="Times New Roman" w:cs="Times New Roman"/>
              </w:rPr>
            </w:pPr>
            <w:r w:rsidRPr="00495EA1">
              <w:rPr>
                <w:rFonts w:ascii="Times New Roman" w:hAnsi="Times New Roman" w:cs="Times New Roman"/>
              </w:rPr>
              <w:t>управление сценариями</w:t>
            </w:r>
          </w:p>
        </w:tc>
      </w:tr>
      <w:tr w:rsidR="00EC50D2" w:rsidRPr="00495EA1" w:rsidTr="00DB69A2">
        <w:tc>
          <w:tcPr>
            <w:tcW w:w="9218" w:type="dxa"/>
            <w:gridSpan w:val="2"/>
          </w:tcPr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  <w:color w:val="4F81BD" w:themeColor="accent1"/>
                <w:lang w:val="en-US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N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495EA1">
              <w:rPr>
                <w:rFonts w:ascii="Times New Roman" w:hAnsi="Times New Roman" w:cs="Times New Roman"/>
              </w:rPr>
              <w:t>номер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95EA1">
              <w:rPr>
                <w:rFonts w:ascii="Times New Roman" w:hAnsi="Times New Roman" w:cs="Times New Roman"/>
              </w:rPr>
              <w:t>сценария</w:t>
            </w:r>
          </w:p>
          <w:p w:rsidR="00EC50D2" w:rsidRPr="00495EA1" w:rsidRDefault="00EC50D2" w:rsidP="00EB64A7">
            <w:pPr>
              <w:ind w:left="425"/>
              <w:rPr>
                <w:rFonts w:ascii="Times New Roman" w:hAnsi="Times New Roman" w:cs="Times New Roman"/>
                <w:lang w:val="en-US"/>
              </w:rPr>
            </w:pPr>
            <w:r w:rsidRPr="00495EA1">
              <w:rPr>
                <w:rFonts w:ascii="Times New Roman" w:hAnsi="Times New Roman" w:cs="Times New Roman"/>
                <w:color w:val="4F81BD" w:themeColor="accent1"/>
                <w:lang w:val="en-US"/>
              </w:rPr>
              <w:t>Command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495EA1">
              <w:rPr>
                <w:rFonts w:ascii="Times New Roman" w:hAnsi="Times New Roman" w:cs="Times New Roman"/>
              </w:rPr>
              <w:t>команда</w:t>
            </w:r>
            <w:r w:rsidRPr="00495EA1">
              <w:rPr>
                <w:rFonts w:ascii="Times New Roman" w:hAnsi="Times New Roman" w:cs="Times New Roman"/>
                <w:lang w:val="en-US"/>
              </w:rPr>
              <w:t xml:space="preserve"> (“Run”, “Stop”, “Unblock”, “Block”)</w:t>
            </w:r>
          </w:p>
        </w:tc>
      </w:tr>
    </w:tbl>
    <w:p w:rsidR="00473B36" w:rsidRPr="00495EA1" w:rsidRDefault="00473B36" w:rsidP="00473B36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B872D4" w:rsidRPr="00495EA1" w:rsidRDefault="00B872D4">
      <w:pP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473B36" w:rsidRPr="00311F74" w:rsidRDefault="00473B36" w:rsidP="00311F74">
      <w:pPr>
        <w:pStyle w:val="1"/>
      </w:pPr>
      <w:r w:rsidRPr="00311F74">
        <w:lastRenderedPageBreak/>
        <w:t xml:space="preserve">Интеграция </w:t>
      </w:r>
      <w:r w:rsidR="000E764A" w:rsidRPr="00311F74">
        <w:t>СКУД</w:t>
      </w:r>
      <w:r w:rsidR="00495EA1" w:rsidRPr="00311F74">
        <w:t xml:space="preserve"> через REST API</w:t>
      </w:r>
    </w:p>
    <w:p w:rsidR="00473B36" w:rsidRP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473B36" w:rsidRP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В ПО «Охранно-пожарная сигнализация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Firesec</w:t>
      </w:r>
      <w:proofErr w:type="spellEnd"/>
      <w:r w:rsidRPr="00495EA1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495EA1">
        <w:rPr>
          <w:rFonts w:ascii="Times New Roman" w:hAnsi="Times New Roman" w:cs="Times New Roman"/>
          <w:sz w:val="20"/>
          <w:szCs w:val="20"/>
        </w:rPr>
        <w:t xml:space="preserve">существует возможность обмена данными по персоналу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ПО «1С». Для этого необходимо запустить приложение для интеграции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FS</w:t>
      </w:r>
      <w:r w:rsidRPr="00495EA1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IntegrationClient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в котором реализованы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API</w:t>
      </w:r>
      <w:r w:rsidRPr="00495EA1">
        <w:rPr>
          <w:rFonts w:ascii="Times New Roman" w:hAnsi="Times New Roman" w:cs="Times New Roman"/>
          <w:sz w:val="20"/>
          <w:szCs w:val="20"/>
        </w:rPr>
        <w:t xml:space="preserve"> методы для добавления, удаления, изменения и просмотра сведений о сотрудниках. </w:t>
      </w:r>
    </w:p>
    <w:p w:rsidR="00473B36" w:rsidRPr="008B3C8A" w:rsidRDefault="00473B36" w:rsidP="00473B36">
      <w:pPr>
        <w:spacing w:line="360" w:lineRule="auto"/>
        <w:ind w:firstLine="851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95EA1">
        <w:rPr>
          <w:rFonts w:ascii="Times New Roman" w:hAnsi="Times New Roman" w:cs="Times New Roman"/>
          <w:b/>
          <w:sz w:val="20"/>
          <w:szCs w:val="20"/>
        </w:rPr>
        <w:t>Запрос</w:t>
      </w:r>
      <w:r w:rsidR="008B3C8A" w:rsidRPr="008B3C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B3C8A">
        <w:rPr>
          <w:rFonts w:ascii="Times New Roman" w:hAnsi="Times New Roman" w:cs="Times New Roman"/>
          <w:b/>
          <w:sz w:val="20"/>
          <w:szCs w:val="20"/>
          <w:lang w:val="en-US"/>
        </w:rPr>
        <w:t>GET</w:t>
      </w:r>
      <w:r w:rsidRPr="008B3C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/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api</w:t>
      </w:r>
      <w:proofErr w:type="spellEnd"/>
      <w:r w:rsidRPr="008B3C8A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personnel</w:t>
      </w:r>
      <w:r w:rsidRPr="008B3C8A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employe</w:t>
      </w:r>
      <w:r w:rsidR="007530E0" w:rsidRPr="00495EA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B3C8A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11F74" w:rsidRPr="00311F74" w:rsidRDefault="00473B36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8B3C8A">
        <w:rPr>
          <w:rFonts w:ascii="Times New Roman" w:hAnsi="Times New Roman" w:cs="Times New Roman"/>
          <w:sz w:val="20"/>
          <w:szCs w:val="20"/>
        </w:rPr>
        <w:t xml:space="preserve"> </w:t>
      </w:r>
      <w:r w:rsidR="008B3C8A">
        <w:rPr>
          <w:rFonts w:ascii="Times New Roman" w:hAnsi="Times New Roman" w:cs="Times New Roman"/>
          <w:sz w:val="20"/>
          <w:szCs w:val="20"/>
        </w:rPr>
        <w:t>Для того что бы начать работу необходимо по адресу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="00311F7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311F74" w:rsidRPr="00311F74">
        <w:rPr>
          <w:rFonts w:ascii="Times New Roman" w:hAnsi="Times New Roman" w:cs="Times New Roman"/>
          <w:sz w:val="20"/>
          <w:szCs w:val="20"/>
        </w:rPr>
        <w:t>://</w:t>
      </w:r>
      <w:r w:rsidRPr="00495EA1">
        <w:rPr>
          <w:rFonts w:ascii="Times New Roman" w:hAnsi="Times New Roman" w:cs="Times New Roman"/>
          <w:sz w:val="20"/>
          <w:szCs w:val="20"/>
        </w:rPr>
        <w:t>127.0.0.1</w:t>
      </w:r>
      <w:r w:rsidR="00311F74" w:rsidRPr="00311F74">
        <w:rPr>
          <w:rFonts w:ascii="Times New Roman" w:hAnsi="Times New Roman" w:cs="Times New Roman"/>
          <w:sz w:val="20"/>
          <w:szCs w:val="20"/>
        </w:rPr>
        <w:t>:8081</w:t>
      </w:r>
      <w:r w:rsidRPr="00495EA1">
        <w:rPr>
          <w:rFonts w:ascii="Times New Roman" w:hAnsi="Times New Roman" w:cs="Times New Roman"/>
          <w:sz w:val="20"/>
          <w:szCs w:val="20"/>
        </w:rPr>
        <w:t xml:space="preserve">(для локального подключения) </w:t>
      </w:r>
      <w:r w:rsidR="008B3C8A">
        <w:rPr>
          <w:rFonts w:ascii="Times New Roman" w:hAnsi="Times New Roman" w:cs="Times New Roman"/>
          <w:sz w:val="20"/>
          <w:szCs w:val="20"/>
        </w:rPr>
        <w:t xml:space="preserve">отправить запрос </w:t>
      </w:r>
      <w:r w:rsidR="008B3C8A">
        <w:rPr>
          <w:rFonts w:ascii="Times New Roman" w:hAnsi="Times New Roman" w:cs="Times New Roman"/>
          <w:sz w:val="20"/>
          <w:szCs w:val="20"/>
          <w:lang w:val="en-US"/>
        </w:rPr>
        <w:t>GET</w:t>
      </w:r>
      <w:r w:rsidRPr="0049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1F74" w:rsidRDefault="008B3C8A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Path</w:t>
      </w:r>
      <w:r w:rsidR="00311F7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personnel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employe</w:t>
      </w:r>
      <w:r w:rsidR="0012377B" w:rsidRPr="00495EA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311F74" w:rsidRDefault="00311F74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Header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Accept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application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json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accept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charset = utf-8. </w:t>
      </w:r>
    </w:p>
    <w:p w:rsidR="008B3C8A" w:rsidRDefault="00311F74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Параметры</w:t>
      </w:r>
      <w:r w:rsidR="008B3C8A" w:rsidRPr="00311F7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Action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B3C8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B3C8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Folder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Sex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BirthDay</w:t>
      </w:r>
      <w:proofErr w:type="spellEnd"/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piKey</w:t>
      </w:r>
      <w:proofErr w:type="spellEnd"/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EA763D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A763D" w:rsidRPr="00495EA1">
        <w:rPr>
          <w:rFonts w:ascii="Times New Roman" w:hAnsi="Times New Roman" w:cs="Times New Roman"/>
          <w:sz w:val="20"/>
          <w:szCs w:val="20"/>
          <w:lang w:val="en-US"/>
        </w:rPr>
        <w:t>TokenCode</w:t>
      </w:r>
      <w:proofErr w:type="spellEnd"/>
      <w:r w:rsidR="00EA763D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EA763D" w:rsidRPr="00495EA1">
        <w:rPr>
          <w:rFonts w:ascii="Times New Roman" w:hAnsi="Times New Roman" w:cs="Times New Roman"/>
          <w:sz w:val="20"/>
          <w:szCs w:val="20"/>
          <w:lang w:val="en-US"/>
        </w:rPr>
        <w:t>TokenFormat</w:t>
      </w:r>
      <w:proofErr w:type="spellEnd"/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StrJSON</w:t>
      </w:r>
      <w:proofErr w:type="spellEnd"/>
      <w:r w:rsidR="008B3C8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8B3C8A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8B3C8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B3C8A">
        <w:rPr>
          <w:rFonts w:ascii="Times New Roman" w:hAnsi="Times New Roman" w:cs="Times New Roman"/>
          <w:sz w:val="20"/>
          <w:szCs w:val="20"/>
          <w:lang w:val="en-US"/>
        </w:rPr>
        <w:t>PhotoLink</w:t>
      </w:r>
      <w:proofErr w:type="spellEnd"/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</w:rPr>
        <w:t>где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br/>
      </w:r>
      <w:r w:rsidR="00473B36" w:rsidRPr="00495EA1">
        <w:rPr>
          <w:rFonts w:ascii="Times New Roman" w:hAnsi="Times New Roman" w:cs="Times New Roman"/>
          <w:b/>
          <w:sz w:val="20"/>
          <w:szCs w:val="20"/>
          <w:lang w:val="en-US"/>
        </w:rPr>
        <w:t>Action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473B36" w:rsidRPr="00495EA1">
        <w:rPr>
          <w:rFonts w:ascii="Times New Roman" w:hAnsi="Times New Roman" w:cs="Times New Roman"/>
          <w:sz w:val="20"/>
          <w:szCs w:val="20"/>
        </w:rPr>
        <w:t>команда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</w:rPr>
        <w:t>управления</w:t>
      </w:r>
      <w:r w:rsidR="008B3C8A" w:rsidRPr="00311F7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57C9" w:rsidRPr="00495EA1">
        <w:rPr>
          <w:rFonts w:ascii="Times New Roman" w:hAnsi="Times New Roman" w:cs="Times New Roman"/>
          <w:sz w:val="20"/>
          <w:szCs w:val="20"/>
          <w:lang w:val="en-US"/>
        </w:rPr>
        <w:t>SCUDConfig</w:t>
      </w:r>
      <w:proofErr w:type="spellEnd"/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1557C9" w:rsidRPr="00495EA1">
        <w:rPr>
          <w:rFonts w:ascii="Times New Roman" w:hAnsi="Times New Roman" w:cs="Times New Roman"/>
          <w:sz w:val="20"/>
          <w:szCs w:val="20"/>
        </w:rPr>
        <w:t>получение</w:t>
      </w:r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57C9" w:rsidRPr="00495EA1">
        <w:rPr>
          <w:rFonts w:ascii="Times New Roman" w:hAnsi="Times New Roman" w:cs="Times New Roman"/>
          <w:sz w:val="20"/>
          <w:szCs w:val="20"/>
        </w:rPr>
        <w:t>конфигурации</w:t>
      </w:r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557C9" w:rsidRPr="00495EA1">
        <w:rPr>
          <w:rFonts w:ascii="Times New Roman" w:hAnsi="Times New Roman" w:cs="Times New Roman"/>
          <w:sz w:val="20"/>
          <w:szCs w:val="20"/>
        </w:rPr>
        <w:t>скуд</w:t>
      </w:r>
      <w:proofErr w:type="spellEnd"/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57C9" w:rsidRPr="00495EA1">
        <w:rPr>
          <w:rFonts w:ascii="Times New Roman" w:hAnsi="Times New Roman" w:cs="Times New Roman"/>
          <w:sz w:val="20"/>
          <w:szCs w:val="20"/>
        </w:rPr>
        <w:t>в</w:t>
      </w:r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57C9" w:rsidRPr="00495EA1">
        <w:rPr>
          <w:rFonts w:ascii="Times New Roman" w:hAnsi="Times New Roman" w:cs="Times New Roman"/>
          <w:sz w:val="20"/>
          <w:szCs w:val="20"/>
        </w:rPr>
        <w:t>формате</w:t>
      </w:r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57C9" w:rsidRPr="00495EA1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1A31BF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557C9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Add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473B36" w:rsidRPr="00495EA1">
        <w:rPr>
          <w:rFonts w:ascii="Times New Roman" w:hAnsi="Times New Roman" w:cs="Times New Roman"/>
          <w:sz w:val="20"/>
          <w:szCs w:val="20"/>
        </w:rPr>
        <w:t>добавление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Delete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473B36" w:rsidRPr="00495EA1">
        <w:rPr>
          <w:rFonts w:ascii="Times New Roman" w:hAnsi="Times New Roman" w:cs="Times New Roman"/>
          <w:sz w:val="20"/>
          <w:szCs w:val="20"/>
        </w:rPr>
        <w:t>удаление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View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473B36" w:rsidRPr="00495EA1">
        <w:rPr>
          <w:rFonts w:ascii="Times New Roman" w:hAnsi="Times New Roman" w:cs="Times New Roman"/>
          <w:sz w:val="20"/>
          <w:szCs w:val="20"/>
        </w:rPr>
        <w:t>просмотр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95EA1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Change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473B36" w:rsidRPr="00495EA1">
        <w:rPr>
          <w:rFonts w:ascii="Times New Roman" w:hAnsi="Times New Roman" w:cs="Times New Roman"/>
          <w:sz w:val="20"/>
          <w:szCs w:val="20"/>
        </w:rPr>
        <w:t>изменение</w:t>
      </w:r>
      <w:r w:rsidR="002E283E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E283E" w:rsidRPr="00495EA1">
        <w:rPr>
          <w:rFonts w:ascii="Times New Roman" w:hAnsi="Times New Roman" w:cs="Times New Roman"/>
          <w:sz w:val="20"/>
          <w:szCs w:val="20"/>
          <w:lang w:val="en-US"/>
        </w:rPr>
        <w:t>AddToken</w:t>
      </w:r>
      <w:proofErr w:type="spellEnd"/>
      <w:r w:rsidR="002E283E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2E283E" w:rsidRPr="00495EA1">
        <w:rPr>
          <w:rFonts w:ascii="Times New Roman" w:hAnsi="Times New Roman" w:cs="Times New Roman"/>
          <w:sz w:val="20"/>
          <w:szCs w:val="20"/>
        </w:rPr>
        <w:t>добавление</w:t>
      </w:r>
      <w:r w:rsidR="002E283E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283E" w:rsidRPr="00495EA1">
        <w:rPr>
          <w:rFonts w:ascii="Times New Roman" w:hAnsi="Times New Roman" w:cs="Times New Roman"/>
          <w:sz w:val="20"/>
          <w:szCs w:val="20"/>
        </w:rPr>
        <w:t>идентификатора</w:t>
      </w:r>
      <w:r w:rsidR="002E283E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2E283E" w:rsidRPr="00495EA1">
        <w:rPr>
          <w:rFonts w:ascii="Times New Roman" w:hAnsi="Times New Roman" w:cs="Times New Roman"/>
          <w:sz w:val="20"/>
          <w:szCs w:val="20"/>
          <w:lang w:val="en-US"/>
        </w:rPr>
        <w:t>DelToken</w:t>
      </w:r>
      <w:proofErr w:type="spellEnd"/>
      <w:r w:rsidR="002E283E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2E283E" w:rsidRPr="00495EA1">
        <w:rPr>
          <w:rFonts w:ascii="Times New Roman" w:hAnsi="Times New Roman" w:cs="Times New Roman"/>
          <w:sz w:val="20"/>
          <w:szCs w:val="20"/>
        </w:rPr>
        <w:t>удаление</w:t>
      </w:r>
      <w:r w:rsidR="002E283E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283E" w:rsidRPr="00495EA1">
        <w:rPr>
          <w:rFonts w:ascii="Times New Roman" w:hAnsi="Times New Roman" w:cs="Times New Roman"/>
          <w:sz w:val="20"/>
          <w:szCs w:val="20"/>
        </w:rPr>
        <w:t>идентификатора</w:t>
      </w:r>
      <w:r w:rsidR="009615A5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615A5" w:rsidRPr="00495EA1">
        <w:rPr>
          <w:rFonts w:ascii="Times New Roman" w:hAnsi="Times New Roman" w:cs="Times New Roman"/>
          <w:sz w:val="20"/>
          <w:szCs w:val="20"/>
          <w:lang w:val="en-US"/>
        </w:rPr>
        <w:t>ViewPhoto</w:t>
      </w:r>
      <w:proofErr w:type="spellEnd"/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0E764A" w:rsidRPr="00495EA1">
        <w:rPr>
          <w:rFonts w:ascii="Times New Roman" w:hAnsi="Times New Roman" w:cs="Times New Roman"/>
          <w:sz w:val="20"/>
          <w:szCs w:val="20"/>
        </w:rPr>
        <w:t>получение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</w:rPr>
        <w:t>фотографии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</w:rPr>
        <w:t>пользователя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AddJSON</w:t>
      </w:r>
      <w:proofErr w:type="spellEnd"/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0E764A" w:rsidRPr="00495EA1">
        <w:rPr>
          <w:rFonts w:ascii="Times New Roman" w:hAnsi="Times New Roman" w:cs="Times New Roman"/>
          <w:sz w:val="20"/>
          <w:szCs w:val="20"/>
        </w:rPr>
        <w:t>добавление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</w:rPr>
        <w:t>сотрудника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</w:rPr>
        <w:t>строкой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6897" w:rsidRPr="00495EA1">
        <w:rPr>
          <w:rFonts w:ascii="Times New Roman" w:hAnsi="Times New Roman" w:cs="Times New Roman"/>
          <w:sz w:val="20"/>
          <w:szCs w:val="20"/>
          <w:lang w:val="en-US"/>
        </w:rPr>
        <w:t>DelJSON</w:t>
      </w:r>
      <w:proofErr w:type="spellEnd"/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CC6897" w:rsidRPr="00495EA1">
        <w:rPr>
          <w:rFonts w:ascii="Times New Roman" w:hAnsi="Times New Roman" w:cs="Times New Roman"/>
          <w:sz w:val="20"/>
          <w:szCs w:val="20"/>
        </w:rPr>
        <w:t>удаление</w:t>
      </w:r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6897" w:rsidRPr="00495EA1">
        <w:rPr>
          <w:rFonts w:ascii="Times New Roman" w:hAnsi="Times New Roman" w:cs="Times New Roman"/>
          <w:sz w:val="20"/>
          <w:szCs w:val="20"/>
        </w:rPr>
        <w:t>сотдруника</w:t>
      </w:r>
      <w:proofErr w:type="spellEnd"/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6897" w:rsidRPr="00495EA1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AddTokenJSON</w:t>
      </w:r>
      <w:proofErr w:type="spellEnd"/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0E764A" w:rsidRPr="00495EA1">
        <w:rPr>
          <w:rFonts w:ascii="Times New Roman" w:hAnsi="Times New Roman" w:cs="Times New Roman"/>
          <w:sz w:val="20"/>
          <w:szCs w:val="20"/>
        </w:rPr>
        <w:t>добавление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</w:rPr>
        <w:t>идентификатора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</w:rPr>
        <w:t>строкой</w:t>
      </w:r>
      <w:r w:rsidR="000E764A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6897" w:rsidRPr="00495EA1">
        <w:rPr>
          <w:rFonts w:ascii="Times New Roman" w:hAnsi="Times New Roman" w:cs="Times New Roman"/>
          <w:sz w:val="20"/>
          <w:szCs w:val="20"/>
          <w:lang w:val="en-US"/>
        </w:rPr>
        <w:t>DelTokenJSON</w:t>
      </w:r>
      <w:proofErr w:type="spellEnd"/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CC6897" w:rsidRPr="00495EA1">
        <w:rPr>
          <w:rFonts w:ascii="Times New Roman" w:hAnsi="Times New Roman" w:cs="Times New Roman"/>
          <w:sz w:val="20"/>
          <w:szCs w:val="20"/>
        </w:rPr>
        <w:t>удаление</w:t>
      </w:r>
      <w:r w:rsidR="00CC6897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6897" w:rsidRPr="00495EA1">
        <w:rPr>
          <w:rFonts w:ascii="Times New Roman" w:hAnsi="Times New Roman" w:cs="Times New Roman"/>
          <w:sz w:val="20"/>
          <w:szCs w:val="20"/>
        </w:rPr>
        <w:t>идентификатора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73B36" w:rsidRPr="00311F74">
        <w:rPr>
          <w:rFonts w:ascii="Times New Roman" w:hAnsi="Times New Roman" w:cs="Times New Roman"/>
          <w:sz w:val="20"/>
          <w:szCs w:val="20"/>
          <w:lang w:val="en-US"/>
        </w:rPr>
        <w:br/>
      </w:r>
      <w:r w:rsidR="008B3C8A" w:rsidRPr="008B3C8A">
        <w:rPr>
          <w:rFonts w:ascii="Times New Roman" w:hAnsi="Times New Roman" w:cs="Times New Roman"/>
          <w:sz w:val="20"/>
          <w:szCs w:val="20"/>
          <w:u w:val="single"/>
        </w:rPr>
        <w:t>В зависимости от команды управления необходим разный набор параметро</w:t>
      </w:r>
      <w:proofErr w:type="gramStart"/>
      <w:r w:rsidR="008B3C8A" w:rsidRPr="008B3C8A">
        <w:rPr>
          <w:rFonts w:ascii="Times New Roman" w:hAnsi="Times New Roman" w:cs="Times New Roman"/>
          <w:sz w:val="20"/>
          <w:szCs w:val="20"/>
          <w:u w:val="single"/>
        </w:rPr>
        <w:t>в(</w:t>
      </w:r>
      <w:proofErr w:type="gramEnd"/>
      <w:r w:rsidR="008B3C8A" w:rsidRPr="008B3C8A">
        <w:rPr>
          <w:rFonts w:ascii="Times New Roman" w:hAnsi="Times New Roman" w:cs="Times New Roman"/>
          <w:sz w:val="20"/>
          <w:szCs w:val="20"/>
          <w:u w:val="single"/>
        </w:rPr>
        <w:t>описано ниже).</w:t>
      </w:r>
    </w:p>
    <w:p w:rsidR="00EA763D" w:rsidRPr="008B3C8A" w:rsidRDefault="00473B36" w:rsidP="008B3C8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ФИО сотрудника, должно задаваться в формате -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Фамилия_Имя_Отчество</w:t>
      </w:r>
      <w:proofErr w:type="spellEnd"/>
      <w:proofErr w:type="gramStart"/>
      <w:r w:rsidRPr="00495EA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br/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табельный номер сотрудника, должен быть уникальным.</w:t>
      </w:r>
      <w:r w:rsidRPr="00495EA1">
        <w:rPr>
          <w:rFonts w:ascii="Times New Roman" w:hAnsi="Times New Roman" w:cs="Times New Roman"/>
          <w:sz w:val="20"/>
          <w:szCs w:val="20"/>
        </w:rPr>
        <w:br/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Folder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группа в которой создается сотрудник, подгруппы разделяются через знак «/».Пример: КБ1/ОТД/.</w:t>
      </w:r>
      <w:r w:rsidRPr="00495EA1">
        <w:rPr>
          <w:rFonts w:ascii="Times New Roman" w:hAnsi="Times New Roman" w:cs="Times New Roman"/>
          <w:sz w:val="20"/>
          <w:szCs w:val="20"/>
        </w:rPr>
        <w:br/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Sex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пол сотрудника.</w:t>
      </w:r>
      <w:r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BirthDay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дата рождения сотрудника.</w:t>
      </w:r>
      <w:r w:rsidR="00EA763D"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="00EA763D" w:rsidRPr="00495EA1">
        <w:rPr>
          <w:rFonts w:ascii="Times New Roman" w:hAnsi="Times New Roman" w:cs="Times New Roman"/>
          <w:sz w:val="20"/>
          <w:szCs w:val="20"/>
          <w:lang w:val="en-US"/>
        </w:rPr>
        <w:t>TokenCode</w:t>
      </w:r>
      <w:proofErr w:type="spellEnd"/>
      <w:r w:rsidR="00EA763D" w:rsidRPr="00495EA1">
        <w:rPr>
          <w:rFonts w:ascii="Times New Roman" w:hAnsi="Times New Roman" w:cs="Times New Roman"/>
          <w:sz w:val="20"/>
          <w:szCs w:val="20"/>
        </w:rPr>
        <w:t xml:space="preserve"> – код идентификатора.</w:t>
      </w:r>
      <w:proofErr w:type="gramEnd"/>
      <w:r w:rsidR="00EA763D"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="00EA763D" w:rsidRPr="00495EA1">
        <w:rPr>
          <w:rFonts w:ascii="Times New Roman" w:hAnsi="Times New Roman" w:cs="Times New Roman"/>
          <w:sz w:val="20"/>
          <w:szCs w:val="20"/>
          <w:lang w:val="en-US"/>
        </w:rPr>
        <w:t>TokenFormat</w:t>
      </w:r>
      <w:proofErr w:type="spellEnd"/>
      <w:r w:rsidR="00EA763D" w:rsidRPr="00495EA1">
        <w:rPr>
          <w:rFonts w:ascii="Times New Roman" w:hAnsi="Times New Roman" w:cs="Times New Roman"/>
          <w:sz w:val="20"/>
          <w:szCs w:val="20"/>
        </w:rPr>
        <w:t xml:space="preserve"> – формат идентификатора.</w:t>
      </w:r>
      <w:proofErr w:type="gramEnd"/>
      <w:r w:rsidR="000E764A"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StrJSON</w:t>
      </w:r>
      <w:proofErr w:type="spellEnd"/>
      <w:r w:rsidR="000E764A" w:rsidRPr="00495EA1">
        <w:rPr>
          <w:rFonts w:ascii="Times New Roman" w:hAnsi="Times New Roman" w:cs="Times New Roman"/>
          <w:sz w:val="20"/>
          <w:szCs w:val="20"/>
        </w:rPr>
        <w:t xml:space="preserve"> – строка в формате </w:t>
      </w:r>
      <w:r w:rsidR="000E764A" w:rsidRPr="00495EA1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0E764A" w:rsidRPr="00495EA1">
        <w:rPr>
          <w:rFonts w:ascii="Times New Roman" w:hAnsi="Times New Roman" w:cs="Times New Roman"/>
          <w:sz w:val="20"/>
          <w:szCs w:val="20"/>
        </w:rPr>
        <w:t xml:space="preserve"> содержащая информацию о сотруднике или идентификаторе.</w:t>
      </w:r>
      <w:proofErr w:type="gramEnd"/>
      <w:r w:rsidR="00CC6897"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="008B3C8A">
        <w:rPr>
          <w:rFonts w:ascii="Times New Roman" w:hAnsi="Times New Roman" w:cs="Times New Roman"/>
          <w:sz w:val="20"/>
          <w:szCs w:val="20"/>
          <w:lang w:val="en-US"/>
        </w:rPr>
        <w:t>PhotoLink</w:t>
      </w:r>
      <w:proofErr w:type="spellEnd"/>
      <w:r w:rsidR="008B3C8A" w:rsidRPr="008B3C8A">
        <w:rPr>
          <w:rFonts w:ascii="Times New Roman" w:hAnsi="Times New Roman" w:cs="Times New Roman"/>
          <w:sz w:val="20"/>
          <w:szCs w:val="20"/>
        </w:rPr>
        <w:t xml:space="preserve"> – </w:t>
      </w:r>
      <w:r w:rsidR="008B3C8A">
        <w:rPr>
          <w:rFonts w:ascii="Times New Roman" w:hAnsi="Times New Roman" w:cs="Times New Roman"/>
          <w:sz w:val="20"/>
          <w:szCs w:val="20"/>
        </w:rPr>
        <w:t>ссылка на фотографию пользователя в базе данных.</w:t>
      </w:r>
      <w:proofErr w:type="gramEnd"/>
      <w:r w:rsidR="008B3C8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CC6897" w:rsidRPr="00495EA1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CC6897" w:rsidRPr="00495EA1">
        <w:rPr>
          <w:rFonts w:ascii="Times New Roman" w:hAnsi="Times New Roman" w:cs="Times New Roman"/>
          <w:sz w:val="20"/>
          <w:szCs w:val="20"/>
        </w:rPr>
        <w:t xml:space="preserve"> – внутренний </w:t>
      </w:r>
      <w:r w:rsidR="00CC6897" w:rsidRPr="00495EA1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CC6897" w:rsidRPr="00495EA1">
        <w:rPr>
          <w:rFonts w:ascii="Times New Roman" w:hAnsi="Times New Roman" w:cs="Times New Roman"/>
          <w:sz w:val="20"/>
          <w:szCs w:val="20"/>
        </w:rPr>
        <w:t xml:space="preserve"> объекта.</w:t>
      </w:r>
      <w:proofErr w:type="gramEnd"/>
    </w:p>
    <w:p w:rsidR="008B3C8A" w:rsidRPr="008B3C8A" w:rsidRDefault="008B3C8A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8B3C8A" w:rsidRPr="008B3C8A" w:rsidRDefault="008B3C8A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0E764A" w:rsidRPr="00495EA1" w:rsidRDefault="000E764A" w:rsidP="00EA763D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473B36" w:rsidRPr="00495EA1" w:rsidRDefault="000E764A" w:rsidP="00CE19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sz w:val="20"/>
          <w:szCs w:val="20"/>
          <w:lang w:val="en-US"/>
        </w:rPr>
        <w:lastRenderedPageBreak/>
        <w:t>A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piKey</w:t>
      </w:r>
      <w:proofErr w:type="spellEnd"/>
      <w:r w:rsidR="00473B36" w:rsidRPr="00495EA1">
        <w:rPr>
          <w:rFonts w:ascii="Times New Roman" w:hAnsi="Times New Roman" w:cs="Times New Roman"/>
          <w:sz w:val="20"/>
          <w:szCs w:val="20"/>
        </w:rPr>
        <w:t xml:space="preserve"> – ключ формируемый в </w:t>
      </w:r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FS</w:t>
      </w:r>
      <w:r w:rsidR="00473B36" w:rsidRPr="00495EA1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473B36" w:rsidRPr="00495EA1">
        <w:rPr>
          <w:rFonts w:ascii="Times New Roman" w:hAnsi="Times New Roman" w:cs="Times New Roman"/>
          <w:sz w:val="20"/>
          <w:szCs w:val="20"/>
          <w:lang w:val="en-US"/>
        </w:rPr>
        <w:t>IntegrationClient</w:t>
      </w:r>
      <w:proofErr w:type="spellEnd"/>
      <w:r w:rsidR="00473B36" w:rsidRPr="00495EA1">
        <w:rPr>
          <w:rFonts w:ascii="Times New Roman" w:hAnsi="Times New Roman" w:cs="Times New Roman"/>
          <w:sz w:val="20"/>
          <w:szCs w:val="20"/>
        </w:rPr>
        <w:t xml:space="preserve"> для проверки безопасности.</w:t>
      </w:r>
      <w:proofErr w:type="gramEnd"/>
      <w:r w:rsidR="00933255"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="00933255"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44B127" wp14:editId="274CEFF3">
            <wp:extent cx="5940425" cy="352722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55" w:rsidRPr="00495EA1" w:rsidRDefault="00933255" w:rsidP="0093325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9DFB64" wp14:editId="40C21B6C">
            <wp:extent cx="2154585" cy="208483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4461" cy="208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55" w:rsidRPr="00495EA1" w:rsidRDefault="00933255" w:rsidP="00933255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Для того что бы иметь доступ ко всем группам</w:t>
      </w:r>
      <w:r w:rsidR="00CE191C"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>(папкам), поле папка оставляем пустым.</w:t>
      </w:r>
    </w:p>
    <w:p w:rsidR="00473B36" w:rsidRP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495EA1">
        <w:rPr>
          <w:rFonts w:ascii="Times New Roman" w:hAnsi="Times New Roman" w:cs="Times New Roman"/>
          <w:b/>
          <w:sz w:val="20"/>
          <w:szCs w:val="20"/>
        </w:rPr>
        <w:t>Параметры для команд:</w:t>
      </w:r>
    </w:p>
    <w:p w:rsidR="0098014F" w:rsidRPr="00495EA1" w:rsidRDefault="0098014F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SCUDConfig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вызывается без параметров.</w:t>
      </w:r>
      <w:proofErr w:type="gramEnd"/>
    </w:p>
    <w:p w:rsidR="00473B36" w:rsidRP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r w:rsidRPr="00495EA1">
        <w:rPr>
          <w:rFonts w:ascii="Times New Roman" w:hAnsi="Times New Roman" w:cs="Times New Roman"/>
          <w:b/>
          <w:sz w:val="20"/>
          <w:szCs w:val="20"/>
        </w:rPr>
        <w:t>A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dd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="00495EA1">
        <w:rPr>
          <w:rFonts w:ascii="Times New Roman" w:hAnsi="Times New Roman" w:cs="Times New Roman"/>
          <w:sz w:val="20"/>
          <w:szCs w:val="20"/>
        </w:rPr>
        <w:t>обязательны три</w:t>
      </w:r>
      <w:r w:rsidRPr="00495EA1">
        <w:rPr>
          <w:rFonts w:ascii="Times New Roman" w:hAnsi="Times New Roman" w:cs="Times New Roman"/>
          <w:sz w:val="20"/>
          <w:szCs w:val="20"/>
        </w:rPr>
        <w:t xml:space="preserve">  параметра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5EA1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. Если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Folder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будет пустой то пользователь будет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добавлен в корневую папку, если параметр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BirthDay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будет пустой, то дата рождения будет установлена по умолчанию, если параметр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Sex</w:t>
      </w:r>
      <w:r w:rsidRPr="00495EA1">
        <w:rPr>
          <w:rFonts w:ascii="Times New Roman" w:hAnsi="Times New Roman" w:cs="Times New Roman"/>
          <w:sz w:val="20"/>
          <w:szCs w:val="20"/>
        </w:rPr>
        <w:t xml:space="preserve"> будет пустой, то он будет установлен по умолчанию мужской.</w:t>
      </w:r>
    </w:p>
    <w:p w:rsid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Delete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</w:t>
      </w:r>
      <w:r w:rsidR="00495EA1">
        <w:rPr>
          <w:rFonts w:ascii="Times New Roman" w:hAnsi="Times New Roman" w:cs="Times New Roman"/>
          <w:sz w:val="20"/>
          <w:szCs w:val="20"/>
        </w:rPr>
        <w:t xml:space="preserve"> три</w:t>
      </w:r>
      <w:r w:rsidRPr="00495EA1">
        <w:rPr>
          <w:rFonts w:ascii="Times New Roman" w:hAnsi="Times New Roman" w:cs="Times New Roman"/>
          <w:sz w:val="20"/>
          <w:szCs w:val="20"/>
        </w:rPr>
        <w:t xml:space="preserve"> параметра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5EA1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73B36" w:rsidRDefault="00473B36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View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 w:rsidR="00495EA1">
        <w:rPr>
          <w:rFonts w:ascii="Times New Roman" w:hAnsi="Times New Roman" w:cs="Times New Roman"/>
          <w:sz w:val="20"/>
          <w:szCs w:val="20"/>
        </w:rPr>
        <w:t xml:space="preserve">необходимы параметры </w:t>
      </w:r>
      <w:r w:rsid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r w:rsid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5EA1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="00495EA1" w:rsidRPr="00495EA1">
        <w:rPr>
          <w:rFonts w:ascii="Times New Roman" w:hAnsi="Times New Roman" w:cs="Times New Roman"/>
          <w:sz w:val="20"/>
          <w:szCs w:val="20"/>
        </w:rPr>
        <w:t xml:space="preserve">. </w:t>
      </w:r>
      <w:r w:rsidR="00495EA1">
        <w:rPr>
          <w:rFonts w:ascii="Times New Roman" w:hAnsi="Times New Roman" w:cs="Times New Roman"/>
          <w:sz w:val="20"/>
          <w:szCs w:val="20"/>
        </w:rPr>
        <w:t>П</w:t>
      </w:r>
      <w:r w:rsidRPr="00495EA1">
        <w:rPr>
          <w:rFonts w:ascii="Times New Roman" w:hAnsi="Times New Roman" w:cs="Times New Roman"/>
          <w:sz w:val="20"/>
          <w:szCs w:val="20"/>
        </w:rPr>
        <w:t xml:space="preserve">оиск ведется по параметрам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Pr="00495EA1">
        <w:rPr>
          <w:rFonts w:ascii="Times New Roman" w:hAnsi="Times New Roman" w:cs="Times New Roman"/>
          <w:sz w:val="20"/>
          <w:szCs w:val="20"/>
        </w:rPr>
        <w:t xml:space="preserve">. Должен быть заполнен хотя бы 1 из этих параметров. При нахождении будут показываться все </w:t>
      </w:r>
      <w:r w:rsidRPr="00495EA1">
        <w:rPr>
          <w:rFonts w:ascii="Times New Roman" w:hAnsi="Times New Roman" w:cs="Times New Roman"/>
          <w:sz w:val="20"/>
          <w:szCs w:val="20"/>
        </w:rPr>
        <w:lastRenderedPageBreak/>
        <w:t>данные о пользователе.</w:t>
      </w:r>
      <w:r w:rsidR="00CE191C" w:rsidRPr="00495EA1">
        <w:rPr>
          <w:rFonts w:ascii="Times New Roman" w:hAnsi="Times New Roman" w:cs="Times New Roman"/>
          <w:sz w:val="20"/>
          <w:szCs w:val="20"/>
        </w:rPr>
        <w:t xml:space="preserve"> При заполнении поля </w:t>
      </w:r>
      <w:r w:rsidR="00CE191C"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CE191C" w:rsidRPr="00495EA1">
        <w:rPr>
          <w:rFonts w:ascii="Times New Roman" w:hAnsi="Times New Roman" w:cs="Times New Roman"/>
          <w:sz w:val="20"/>
          <w:szCs w:val="20"/>
        </w:rPr>
        <w:t xml:space="preserve"> фамилию имя или отчество можно </w:t>
      </w:r>
      <w:proofErr w:type="gramStart"/>
      <w:r w:rsidR="00CE191C" w:rsidRPr="00495EA1">
        <w:rPr>
          <w:rFonts w:ascii="Times New Roman" w:hAnsi="Times New Roman" w:cs="Times New Roman"/>
          <w:sz w:val="20"/>
          <w:szCs w:val="20"/>
        </w:rPr>
        <w:t>заменить на символ</w:t>
      </w:r>
      <w:proofErr w:type="gramEnd"/>
      <w:r w:rsidR="00CE191C" w:rsidRPr="00495EA1">
        <w:rPr>
          <w:rFonts w:ascii="Times New Roman" w:hAnsi="Times New Roman" w:cs="Times New Roman"/>
          <w:sz w:val="20"/>
          <w:szCs w:val="20"/>
        </w:rPr>
        <w:t xml:space="preserve"> “*” и тогда при поиске будут учитываться только заполненные поля.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="0013137A" w:rsidRPr="00495EA1">
        <w:rPr>
          <w:rFonts w:ascii="Times New Roman" w:hAnsi="Times New Roman" w:cs="Times New Roman"/>
          <w:sz w:val="20"/>
          <w:szCs w:val="20"/>
        </w:rPr>
        <w:t xml:space="preserve">Для получения всего списка пользователей поля </w:t>
      </w:r>
      <w:r w:rsidR="0013137A"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13137A" w:rsidRPr="00495EA1">
        <w:rPr>
          <w:rFonts w:ascii="Times New Roman" w:hAnsi="Times New Roman" w:cs="Times New Roman"/>
          <w:sz w:val="20"/>
          <w:szCs w:val="20"/>
        </w:rPr>
        <w:t xml:space="preserve"> и </w:t>
      </w:r>
      <w:r w:rsidR="0013137A"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="0013137A" w:rsidRPr="00495EA1">
        <w:rPr>
          <w:rFonts w:ascii="Times New Roman" w:hAnsi="Times New Roman" w:cs="Times New Roman"/>
          <w:sz w:val="20"/>
          <w:szCs w:val="20"/>
        </w:rPr>
        <w:t xml:space="preserve"> надо оставить пустыми.</w:t>
      </w:r>
    </w:p>
    <w:p w:rsidR="00495EA1" w:rsidRPr="00495EA1" w:rsidRDefault="00495EA1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Для команды</w:t>
      </w:r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ViewPhoto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необходим параметр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PhotoLink</w:t>
      </w:r>
      <w:proofErr w:type="spellEnd"/>
      <w:r>
        <w:rPr>
          <w:rFonts w:ascii="Times New Roman" w:hAnsi="Times New Roman" w:cs="Times New Roman"/>
          <w:sz w:val="20"/>
          <w:szCs w:val="20"/>
        </w:rPr>
        <w:t>, значение которого можно получить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либо из полного запроса базы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SCUDConfig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либо из конкретного запроса пользователя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ViewPhoto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параметр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473B36" w:rsidRP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Для команды</w:t>
      </w:r>
      <w:r w:rsidRPr="0049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Change</w:t>
      </w:r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495EA1" w:rsidRPr="00495EA1">
        <w:rPr>
          <w:rFonts w:ascii="Times New Roman" w:hAnsi="Times New Roman" w:cs="Times New Roman"/>
          <w:sz w:val="20"/>
          <w:szCs w:val="20"/>
        </w:rPr>
        <w:t>,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5EA1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. Ищется пользователь по табельному номеру и ему присваиваются новые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ФИО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заданные в параметре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E283E" w:rsidRPr="00495EA1" w:rsidRDefault="00DB6542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AddToken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TokenCode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TokenFormat</w:t>
      </w:r>
      <w:proofErr w:type="spellEnd"/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5EA1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DB6542" w:rsidRPr="00495EA1" w:rsidRDefault="00DB6542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DelToken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TokenCode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TokenFormat</w:t>
      </w:r>
      <w:proofErr w:type="spellEnd"/>
      <w:r w:rsidR="00495EA1"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95EA1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0E764A" w:rsidRPr="00495EA1" w:rsidRDefault="000E764A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AddJSON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StrJSON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Folder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CC6897" w:rsidRPr="00495EA1" w:rsidRDefault="00CC6897" w:rsidP="00CC6897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DelJSON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0E764A" w:rsidRPr="00495EA1" w:rsidRDefault="000E764A" w:rsidP="00473B36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AddTokenJSON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StrJSON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r w:rsidR="00CC6897" w:rsidRPr="00495EA1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35565" w:rsidRPr="00495EA1">
        <w:rPr>
          <w:rFonts w:ascii="Times New Roman" w:hAnsi="Times New Roman" w:cs="Times New Roman"/>
          <w:sz w:val="20"/>
          <w:szCs w:val="20"/>
          <w:lang w:val="en-US"/>
        </w:rPr>
        <w:t>API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CC6897" w:rsidRDefault="00CC6897" w:rsidP="00CC6897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Для команды 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Del</w:t>
      </w:r>
      <w:r w:rsidR="000C297E" w:rsidRPr="00495EA1">
        <w:rPr>
          <w:rFonts w:ascii="Times New Roman" w:hAnsi="Times New Roman" w:cs="Times New Roman"/>
          <w:b/>
          <w:sz w:val="20"/>
          <w:szCs w:val="20"/>
          <w:lang w:val="en-US"/>
        </w:rPr>
        <w:t>Token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JSON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– необходимы параметры 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A52AB5" w:rsidRDefault="00A52AB5" w:rsidP="00CC6897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8B3C8A" w:rsidRPr="00495EA1">
        <w:rPr>
          <w:rFonts w:ascii="Times New Roman" w:hAnsi="Times New Roman" w:cs="Times New Roman"/>
          <w:sz w:val="20"/>
          <w:szCs w:val="20"/>
        </w:rPr>
        <w:t xml:space="preserve">команды </w:t>
      </w:r>
      <w:proofErr w:type="spellStart"/>
      <w:r w:rsidRPr="008B3C8A">
        <w:rPr>
          <w:rFonts w:ascii="Times New Roman" w:hAnsi="Times New Roman" w:cs="Times New Roman"/>
          <w:b/>
          <w:sz w:val="20"/>
          <w:szCs w:val="20"/>
          <w:lang w:val="en-US"/>
        </w:rPr>
        <w:t>AddFolderJSON</w:t>
      </w:r>
      <w:proofErr w:type="spellEnd"/>
      <w:r w:rsidRPr="00A52AB5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необходимы параметры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StrJSON</w:t>
      </w:r>
      <w:proofErr w:type="spellEnd"/>
      <w:r w:rsidRPr="00A52AB5">
        <w:rPr>
          <w:rFonts w:ascii="Times New Roman" w:hAnsi="Times New Roman" w:cs="Times New Roman"/>
          <w:sz w:val="20"/>
          <w:szCs w:val="20"/>
        </w:rPr>
        <w:t>,</w:t>
      </w:r>
      <w:r w:rsidR="008B3C8A" w:rsidRPr="008B3C8A">
        <w:rPr>
          <w:rFonts w:ascii="Times New Roman" w:hAnsi="Times New Roman" w:cs="Times New Roman"/>
          <w:sz w:val="20"/>
          <w:szCs w:val="20"/>
        </w:rPr>
        <w:t xml:space="preserve"> </w:t>
      </w:r>
      <w:r w:rsidR="008B3C8A">
        <w:rPr>
          <w:rFonts w:ascii="Times New Roman" w:hAnsi="Times New Roman" w:cs="Times New Roman"/>
          <w:sz w:val="20"/>
          <w:szCs w:val="20"/>
          <w:lang w:val="en-US"/>
        </w:rPr>
        <w:t>Folder</w:t>
      </w:r>
      <w:r w:rsidR="008B3C8A" w:rsidRPr="008B3C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B3C8A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="008B3C8A" w:rsidRPr="008B3C8A">
        <w:rPr>
          <w:rFonts w:ascii="Times New Roman" w:hAnsi="Times New Roman" w:cs="Times New Roman"/>
          <w:sz w:val="20"/>
          <w:szCs w:val="20"/>
        </w:rPr>
        <w:t>.</w:t>
      </w:r>
    </w:p>
    <w:p w:rsidR="008B3C8A" w:rsidRPr="008B3C8A" w:rsidRDefault="008B3C8A" w:rsidP="008B3C8A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</w:t>
      </w:r>
      <w:r w:rsidRPr="008B3C8A">
        <w:rPr>
          <w:rFonts w:ascii="Times New Roman" w:hAnsi="Times New Roman" w:cs="Times New Roman"/>
          <w:sz w:val="20"/>
          <w:szCs w:val="20"/>
        </w:rPr>
        <w:t xml:space="preserve"> </w:t>
      </w:r>
      <w:r w:rsidRPr="00495EA1">
        <w:rPr>
          <w:rFonts w:ascii="Times New Roman" w:hAnsi="Times New Roman" w:cs="Times New Roman"/>
          <w:sz w:val="20"/>
          <w:szCs w:val="20"/>
        </w:rPr>
        <w:t>команды</w:t>
      </w:r>
      <w:r w:rsidRPr="008B3C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Del</w:t>
      </w:r>
      <w:r w:rsidRPr="008B3C8A">
        <w:rPr>
          <w:rFonts w:ascii="Times New Roman" w:hAnsi="Times New Roman" w:cs="Times New Roman"/>
          <w:b/>
          <w:sz w:val="20"/>
          <w:szCs w:val="20"/>
          <w:lang w:val="en-US"/>
        </w:rPr>
        <w:t>FolderJSON</w:t>
      </w:r>
      <w:proofErr w:type="spellEnd"/>
      <w:r w:rsidRPr="008B3C8A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необходимы</w:t>
      </w:r>
      <w:r w:rsidRPr="008B3C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параметры</w:t>
      </w:r>
      <w:r w:rsidRPr="008B3C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8B3C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Pr="008B3C8A">
        <w:rPr>
          <w:rFonts w:ascii="Times New Roman" w:hAnsi="Times New Roman" w:cs="Times New Roman"/>
          <w:sz w:val="20"/>
          <w:szCs w:val="20"/>
        </w:rPr>
        <w:t>.</w:t>
      </w:r>
    </w:p>
    <w:p w:rsidR="0081769B" w:rsidRPr="00311F74" w:rsidRDefault="0081769B" w:rsidP="0081769B">
      <w:pPr>
        <w:spacing w:line="360" w:lineRule="auto"/>
        <w:rPr>
          <w:rFonts w:ascii="Times New Roman" w:hAnsi="Times New Roman" w:cs="Times New Roman"/>
          <w:b/>
          <w:sz w:val="20"/>
          <w:szCs w:val="24"/>
        </w:rPr>
      </w:pPr>
      <w:r w:rsidRPr="00311F74">
        <w:rPr>
          <w:rFonts w:ascii="Times New Roman" w:hAnsi="Times New Roman" w:cs="Times New Roman"/>
          <w:b/>
          <w:sz w:val="20"/>
          <w:szCs w:val="24"/>
        </w:rPr>
        <w:t xml:space="preserve">Примеры: </w:t>
      </w:r>
    </w:p>
    <w:p w:rsidR="0098014F" w:rsidRPr="00495EA1" w:rsidRDefault="0098014F" w:rsidP="0098014F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Получение конфигурации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SCUDConfig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 http://127.0.0.1:8081/api/personnel/employee?Action=SCUDConfig&amp;apiKey=7u2QkaX1QZiKZvcOo94UAN</w:t>
      </w:r>
    </w:p>
    <w:p w:rsidR="0081769B" w:rsidRPr="00495EA1" w:rsidRDefault="0081769B" w:rsidP="0081769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Добавление сотрудника </w:t>
      </w:r>
      <w:r w:rsidRPr="00495EA1">
        <w:rPr>
          <w:rFonts w:ascii="Times New Roman" w:hAnsi="Times New Roman" w:cs="Times New Roman"/>
          <w:i/>
          <w:sz w:val="20"/>
          <w:szCs w:val="20"/>
        </w:rPr>
        <w:t>http://127.0.0.1:8081/api/personnel/employee?Action=Add&amp;Name=Ivanov_Ivan_Ivanovich&amp;Code=555&amp;Folder=Сенсор/КБ</w:t>
      </w:r>
      <w:proofErr w:type="gramStart"/>
      <w:r w:rsidRPr="00495EA1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  <w:r w:rsidRPr="00495EA1">
        <w:rPr>
          <w:rFonts w:ascii="Times New Roman" w:hAnsi="Times New Roman" w:cs="Times New Roman"/>
          <w:i/>
          <w:sz w:val="20"/>
          <w:szCs w:val="20"/>
        </w:rPr>
        <w:t>&amp;apiKey=8rYs13A5TJVyV9ZYu9VVAN&amp;Sex=Мужской&amp;BirthDay=11.02.1995</w:t>
      </w:r>
    </w:p>
    <w:p w:rsidR="0081769B" w:rsidRPr="00495EA1" w:rsidRDefault="0081769B" w:rsidP="0081769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Удаление сотрудника </w:t>
      </w:r>
      <w:proofErr w:type="spellStart"/>
      <w:r w:rsidRPr="00495EA1">
        <w:rPr>
          <w:rFonts w:ascii="Times New Roman" w:hAnsi="Times New Roman" w:cs="Times New Roman"/>
          <w:i/>
          <w:sz w:val="20"/>
          <w:szCs w:val="20"/>
        </w:rPr>
        <w:t>ht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tp</w:t>
      </w:r>
      <w:proofErr w:type="spellEnd"/>
      <w:r w:rsidRPr="00495EA1">
        <w:rPr>
          <w:rFonts w:ascii="Times New Roman" w:hAnsi="Times New Roman" w:cs="Times New Roman"/>
          <w:i/>
          <w:sz w:val="20"/>
          <w:szCs w:val="20"/>
        </w:rPr>
        <w:t>://127.0.0.1:8081/</w:t>
      </w:r>
      <w:proofErr w:type="spellStart"/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api</w:t>
      </w:r>
      <w:proofErr w:type="spellEnd"/>
      <w:r w:rsidRPr="00495EA1">
        <w:rPr>
          <w:rFonts w:ascii="Times New Roman" w:hAnsi="Times New Roman" w:cs="Times New Roman"/>
          <w:i/>
          <w:sz w:val="20"/>
          <w:szCs w:val="20"/>
        </w:rPr>
        <w:t>/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personnel</w:t>
      </w:r>
      <w:r w:rsidRPr="00495EA1">
        <w:rPr>
          <w:rFonts w:ascii="Times New Roman" w:hAnsi="Times New Roman" w:cs="Times New Roman"/>
          <w:i/>
          <w:sz w:val="20"/>
          <w:szCs w:val="20"/>
        </w:rPr>
        <w:t>/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employee</w:t>
      </w:r>
      <w:r w:rsidRPr="00495EA1">
        <w:rPr>
          <w:rFonts w:ascii="Times New Roman" w:hAnsi="Times New Roman" w:cs="Times New Roman"/>
          <w:i/>
          <w:sz w:val="20"/>
          <w:szCs w:val="20"/>
        </w:rPr>
        <w:t>?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Action</w:t>
      </w:r>
      <w:r w:rsidRPr="00495EA1">
        <w:rPr>
          <w:rFonts w:ascii="Times New Roman" w:hAnsi="Times New Roman" w:cs="Times New Roman"/>
          <w:i/>
          <w:sz w:val="20"/>
          <w:szCs w:val="20"/>
        </w:rPr>
        <w:t>=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Delete</w:t>
      </w:r>
      <w:r w:rsidRPr="00495EA1">
        <w:rPr>
          <w:rFonts w:ascii="Times New Roman" w:hAnsi="Times New Roman" w:cs="Times New Roman"/>
          <w:i/>
          <w:sz w:val="20"/>
          <w:szCs w:val="20"/>
        </w:rPr>
        <w:t>&amp;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Name</w:t>
      </w:r>
      <w:r w:rsidRPr="00495EA1">
        <w:rPr>
          <w:rFonts w:ascii="Times New Roman" w:hAnsi="Times New Roman" w:cs="Times New Roman"/>
          <w:i/>
          <w:sz w:val="20"/>
          <w:szCs w:val="20"/>
        </w:rPr>
        <w:t>=</w:t>
      </w:r>
      <w:proofErr w:type="spellStart"/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Ivanov</w:t>
      </w:r>
      <w:proofErr w:type="spellEnd"/>
      <w:r w:rsidRPr="00495EA1">
        <w:rPr>
          <w:rFonts w:ascii="Times New Roman" w:hAnsi="Times New Roman" w:cs="Times New Roman"/>
          <w:i/>
          <w:sz w:val="20"/>
          <w:szCs w:val="20"/>
        </w:rPr>
        <w:t>_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Ivan</w:t>
      </w:r>
      <w:r w:rsidRPr="00495EA1">
        <w:rPr>
          <w:rFonts w:ascii="Times New Roman" w:hAnsi="Times New Roman" w:cs="Times New Roman"/>
          <w:i/>
          <w:sz w:val="20"/>
          <w:szCs w:val="20"/>
        </w:rPr>
        <w:t>_</w:t>
      </w:r>
      <w:proofErr w:type="spellStart"/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Ivanovich</w:t>
      </w:r>
      <w:proofErr w:type="spellEnd"/>
      <w:r w:rsidRPr="00495EA1">
        <w:rPr>
          <w:rFonts w:ascii="Times New Roman" w:hAnsi="Times New Roman" w:cs="Times New Roman"/>
          <w:i/>
          <w:sz w:val="20"/>
          <w:szCs w:val="20"/>
        </w:rPr>
        <w:t>&amp;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Code</w:t>
      </w:r>
      <w:r w:rsidR="000B4A5B" w:rsidRPr="00495EA1">
        <w:rPr>
          <w:rFonts w:ascii="Times New Roman" w:hAnsi="Times New Roman" w:cs="Times New Roman"/>
          <w:i/>
          <w:sz w:val="20"/>
          <w:szCs w:val="20"/>
        </w:rPr>
        <w:t>=555</w:t>
      </w:r>
      <w:r w:rsidRPr="00495EA1">
        <w:rPr>
          <w:rFonts w:ascii="Times New Roman" w:hAnsi="Times New Roman" w:cs="Times New Roman"/>
          <w:i/>
          <w:sz w:val="20"/>
          <w:szCs w:val="20"/>
        </w:rPr>
        <w:t>&amp;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Folder</w:t>
      </w:r>
      <w:r w:rsidRPr="00495EA1">
        <w:rPr>
          <w:rFonts w:ascii="Times New Roman" w:hAnsi="Times New Roman" w:cs="Times New Roman"/>
          <w:i/>
          <w:sz w:val="20"/>
          <w:szCs w:val="20"/>
        </w:rPr>
        <w:t>=</w:t>
      </w:r>
      <w:r w:rsidR="000B4A5B" w:rsidRPr="00495EA1">
        <w:rPr>
          <w:rFonts w:ascii="Times New Roman" w:hAnsi="Times New Roman" w:cs="Times New Roman"/>
          <w:i/>
          <w:sz w:val="20"/>
          <w:szCs w:val="20"/>
        </w:rPr>
        <w:t>Сенсор/КБ1</w:t>
      </w:r>
      <w:r w:rsidRPr="00495EA1">
        <w:rPr>
          <w:rFonts w:ascii="Times New Roman" w:hAnsi="Times New Roman" w:cs="Times New Roman"/>
          <w:i/>
          <w:sz w:val="20"/>
          <w:szCs w:val="20"/>
        </w:rPr>
        <w:t>&amp;</w:t>
      </w:r>
      <w:proofErr w:type="spellStart"/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apiKey</w:t>
      </w:r>
      <w:proofErr w:type="spellEnd"/>
      <w:r w:rsidRPr="00495EA1">
        <w:rPr>
          <w:rFonts w:ascii="Times New Roman" w:hAnsi="Times New Roman" w:cs="Times New Roman"/>
          <w:i/>
          <w:sz w:val="20"/>
          <w:szCs w:val="20"/>
        </w:rPr>
        <w:t>=1</w:t>
      </w:r>
      <w:proofErr w:type="spellStart"/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HZxtvPjSatb</w:t>
      </w:r>
      <w:proofErr w:type="spellEnd"/>
      <w:r w:rsidRPr="00495EA1">
        <w:rPr>
          <w:rFonts w:ascii="Times New Roman" w:hAnsi="Times New Roman" w:cs="Times New Roman"/>
          <w:i/>
          <w:sz w:val="20"/>
          <w:szCs w:val="20"/>
        </w:rPr>
        <w:t>4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OSBZJ</w:t>
      </w:r>
      <w:r w:rsidRPr="00495EA1">
        <w:rPr>
          <w:rFonts w:ascii="Times New Roman" w:hAnsi="Times New Roman" w:cs="Times New Roman"/>
          <w:i/>
          <w:sz w:val="20"/>
          <w:szCs w:val="20"/>
        </w:rPr>
        <w:t>7</w:t>
      </w:r>
      <w:r w:rsidRPr="00495EA1">
        <w:rPr>
          <w:rFonts w:ascii="Times New Roman" w:hAnsi="Times New Roman" w:cs="Times New Roman"/>
          <w:i/>
          <w:sz w:val="20"/>
          <w:szCs w:val="20"/>
          <w:lang w:val="en-US"/>
        </w:rPr>
        <w:t>VAJ</w:t>
      </w:r>
    </w:p>
    <w:p w:rsidR="0081769B" w:rsidRPr="00495EA1" w:rsidRDefault="0081769B" w:rsidP="0081769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>Просмотр сотрудника</w:t>
      </w:r>
      <w:r w:rsidRPr="00495EA1">
        <w:rPr>
          <w:rFonts w:ascii="Times New Roman" w:hAnsi="Times New Roman" w:cs="Times New Roman"/>
          <w:sz w:val="20"/>
          <w:szCs w:val="20"/>
        </w:rPr>
        <w:br/>
      </w:r>
      <w:r w:rsidRPr="00495EA1">
        <w:rPr>
          <w:rFonts w:ascii="Times New Roman" w:hAnsi="Times New Roman" w:cs="Times New Roman"/>
          <w:i/>
          <w:sz w:val="20"/>
          <w:szCs w:val="20"/>
        </w:rPr>
        <w:t>http://127.0.0.1:8081/api/personnel/emplo</w:t>
      </w:r>
      <w:r w:rsidR="00780478" w:rsidRPr="00495EA1">
        <w:rPr>
          <w:rFonts w:ascii="Times New Roman" w:hAnsi="Times New Roman" w:cs="Times New Roman"/>
          <w:i/>
          <w:sz w:val="20"/>
          <w:szCs w:val="20"/>
        </w:rPr>
        <w:t>yee?Action=View&amp;Name=Ivanov_*</w:t>
      </w:r>
      <w:r w:rsidRPr="00495EA1">
        <w:rPr>
          <w:rFonts w:ascii="Times New Roman" w:hAnsi="Times New Roman" w:cs="Times New Roman"/>
          <w:i/>
          <w:sz w:val="20"/>
          <w:szCs w:val="20"/>
        </w:rPr>
        <w:t>_</w:t>
      </w:r>
      <w:r w:rsidR="00780478" w:rsidRPr="00495EA1">
        <w:rPr>
          <w:rFonts w:ascii="Times New Roman" w:hAnsi="Times New Roman" w:cs="Times New Roman"/>
          <w:i/>
          <w:sz w:val="20"/>
          <w:szCs w:val="20"/>
        </w:rPr>
        <w:t>*</w:t>
      </w:r>
      <w:r w:rsidRPr="00495EA1">
        <w:rPr>
          <w:rFonts w:ascii="Times New Roman" w:hAnsi="Times New Roman" w:cs="Times New Roman"/>
          <w:i/>
          <w:sz w:val="20"/>
          <w:szCs w:val="20"/>
        </w:rPr>
        <w:t>&amp;apiKey=8rYs13A5TJVyV9ZYu9VVAN.</w:t>
      </w:r>
      <w:r w:rsidRPr="00495EA1">
        <w:rPr>
          <w:rFonts w:ascii="Times New Roman" w:hAnsi="Times New Roman" w:cs="Times New Roman"/>
          <w:sz w:val="20"/>
          <w:szCs w:val="20"/>
        </w:rPr>
        <w:t xml:space="preserve"> Результатом выполнения будет строка в формате 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Pr="00495EA1">
        <w:rPr>
          <w:rFonts w:ascii="Times New Roman" w:hAnsi="Times New Roman" w:cs="Times New Roman"/>
          <w:sz w:val="20"/>
          <w:szCs w:val="20"/>
        </w:rPr>
        <w:t xml:space="preserve"> содержащая информацию </w:t>
      </w:r>
      <w:proofErr w:type="gramStart"/>
      <w:r w:rsidRPr="00495EA1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495EA1">
        <w:rPr>
          <w:rFonts w:ascii="Times New Roman" w:hAnsi="Times New Roman" w:cs="Times New Roman"/>
          <w:sz w:val="20"/>
          <w:szCs w:val="20"/>
        </w:rPr>
        <w:t xml:space="preserve"> всех пользователях с </w:t>
      </w:r>
      <w:r w:rsidR="00780478" w:rsidRPr="00495EA1">
        <w:rPr>
          <w:rFonts w:ascii="Times New Roman" w:hAnsi="Times New Roman" w:cs="Times New Roman"/>
          <w:sz w:val="20"/>
          <w:szCs w:val="20"/>
        </w:rPr>
        <w:t>фамилией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Ivanov</w:t>
      </w:r>
      <w:proofErr w:type="spellEnd"/>
      <w:r w:rsidR="00780478" w:rsidRPr="00495EA1">
        <w:rPr>
          <w:rFonts w:ascii="Times New Roman" w:hAnsi="Times New Roman" w:cs="Times New Roman"/>
          <w:sz w:val="20"/>
          <w:szCs w:val="20"/>
        </w:rPr>
        <w:t>.</w:t>
      </w:r>
    </w:p>
    <w:p w:rsidR="0081769B" w:rsidRPr="00495EA1" w:rsidRDefault="0081769B" w:rsidP="0081769B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Изменения сотрудника </w:t>
      </w:r>
      <w:r w:rsidRPr="00495EA1">
        <w:rPr>
          <w:rFonts w:ascii="Times New Roman" w:hAnsi="Times New Roman" w:cs="Times New Roman"/>
          <w:i/>
          <w:sz w:val="20"/>
          <w:szCs w:val="20"/>
        </w:rPr>
        <w:t xml:space="preserve">http://127.0.0.1:8081/api/personnel/employee?Action=Change&amp;Name=Ivanov_Ivan_Olegovich&amp;apiKey=8rYs13A5TJVyV9ZYu9VVAN&amp;Code=555. </w:t>
      </w:r>
      <w:r w:rsidRPr="00495EA1">
        <w:rPr>
          <w:rFonts w:ascii="Times New Roman" w:hAnsi="Times New Roman" w:cs="Times New Roman"/>
          <w:sz w:val="20"/>
          <w:szCs w:val="20"/>
        </w:rPr>
        <w:t xml:space="preserve">В результате сотруднику с табельным номером 555 будут присвоены ФИО 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Ivanov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_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Ivan</w:t>
      </w:r>
      <w:r w:rsidRPr="00495EA1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Olegovich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>.</w:t>
      </w:r>
    </w:p>
    <w:p w:rsidR="00473B36" w:rsidRPr="00495EA1" w:rsidRDefault="00473B36" w:rsidP="00473B36">
      <w:pPr>
        <w:ind w:firstLine="851"/>
        <w:rPr>
          <w:rFonts w:ascii="Times New Roman" w:hAnsi="Times New Roman" w:cs="Times New Roman"/>
          <w:sz w:val="20"/>
          <w:szCs w:val="20"/>
        </w:rPr>
      </w:pPr>
    </w:p>
    <w:p w:rsidR="00473B36" w:rsidRPr="00495EA1" w:rsidRDefault="00473B36" w:rsidP="00473B36">
      <w:pPr>
        <w:spacing w:line="36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  <w:r w:rsidRPr="00495EA1">
        <w:rPr>
          <w:rFonts w:ascii="Times New Roman" w:hAnsi="Times New Roman" w:cs="Times New Roman"/>
          <w:b/>
          <w:sz w:val="20"/>
          <w:szCs w:val="20"/>
        </w:rPr>
        <w:t>Запрос /</w:t>
      </w:r>
      <w:proofErr w:type="spellStart"/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api</w:t>
      </w:r>
      <w:proofErr w:type="spellEnd"/>
      <w:r w:rsidRPr="00495EA1">
        <w:rPr>
          <w:rFonts w:ascii="Times New Roman" w:hAnsi="Times New Roman" w:cs="Times New Roman"/>
          <w:b/>
          <w:sz w:val="20"/>
          <w:szCs w:val="20"/>
        </w:rPr>
        <w:t>/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personnel</w:t>
      </w:r>
      <w:r w:rsidRPr="00495EA1">
        <w:rPr>
          <w:rFonts w:ascii="Times New Roman" w:hAnsi="Times New Roman" w:cs="Times New Roman"/>
          <w:b/>
          <w:sz w:val="20"/>
          <w:szCs w:val="20"/>
        </w:rPr>
        <w:t>/</w:t>
      </w:r>
      <w:r w:rsidRPr="00495EA1">
        <w:rPr>
          <w:rFonts w:ascii="Times New Roman" w:hAnsi="Times New Roman" w:cs="Times New Roman"/>
          <w:b/>
          <w:sz w:val="20"/>
          <w:szCs w:val="20"/>
          <w:lang w:val="en-US"/>
        </w:rPr>
        <w:t>reports</w:t>
      </w:r>
      <w:r w:rsidRPr="00495EA1">
        <w:rPr>
          <w:rFonts w:ascii="Times New Roman" w:hAnsi="Times New Roman" w:cs="Times New Roman"/>
          <w:b/>
          <w:sz w:val="20"/>
          <w:szCs w:val="20"/>
        </w:rPr>
        <w:t>/</w:t>
      </w:r>
    </w:p>
    <w:p w:rsidR="00473B36" w:rsidRPr="00495EA1" w:rsidRDefault="00473B36" w:rsidP="00473B3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95EA1">
        <w:rPr>
          <w:rFonts w:ascii="Times New Roman" w:hAnsi="Times New Roman" w:cs="Times New Roman"/>
          <w:sz w:val="20"/>
          <w:szCs w:val="20"/>
        </w:rPr>
        <w:t xml:space="preserve">В стандартных конфигурациях </w:t>
      </w:r>
      <w:r w:rsidRPr="00495EA1">
        <w:rPr>
          <w:rFonts w:ascii="Times New Roman" w:hAnsi="Times New Roman" w:cs="Times New Roman"/>
          <w:b/>
          <w:bCs/>
          <w:sz w:val="20"/>
          <w:szCs w:val="20"/>
        </w:rPr>
        <w:t>1</w:t>
      </w:r>
      <w:proofErr w:type="gramStart"/>
      <w:r w:rsidRPr="00495EA1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proofErr w:type="gramEnd"/>
      <w:r w:rsidRPr="00495EA1">
        <w:rPr>
          <w:rFonts w:ascii="Times New Roman" w:hAnsi="Times New Roman" w:cs="Times New Roman"/>
          <w:b/>
          <w:bCs/>
          <w:sz w:val="20"/>
          <w:szCs w:val="20"/>
        </w:rPr>
        <w:t>: 8.x</w:t>
      </w:r>
      <w:r w:rsidRPr="00495EA1">
        <w:rPr>
          <w:rFonts w:ascii="Times New Roman" w:hAnsi="Times New Roman" w:cs="Times New Roman"/>
          <w:sz w:val="20"/>
          <w:szCs w:val="20"/>
        </w:rPr>
        <w:t xml:space="preserve">, </w:t>
      </w:r>
      <w:r w:rsidRPr="00495EA1">
        <w:rPr>
          <w:rFonts w:ascii="Times New Roman" w:hAnsi="Times New Roman" w:cs="Times New Roman"/>
          <w:b/>
          <w:bCs/>
          <w:sz w:val="20"/>
          <w:szCs w:val="20"/>
        </w:rPr>
        <w:t xml:space="preserve">1 C Зарплата и Управление Персоналом </w:t>
      </w:r>
      <w:r w:rsidRPr="00495EA1">
        <w:rPr>
          <w:rFonts w:ascii="Times New Roman" w:hAnsi="Times New Roman" w:cs="Times New Roman"/>
          <w:sz w:val="20"/>
          <w:szCs w:val="20"/>
        </w:rPr>
        <w:t xml:space="preserve">(ЗУП) и </w:t>
      </w:r>
      <w:r w:rsidRPr="00495EA1">
        <w:rPr>
          <w:rFonts w:ascii="Times New Roman" w:hAnsi="Times New Roman" w:cs="Times New Roman"/>
          <w:b/>
          <w:bCs/>
          <w:sz w:val="20"/>
          <w:szCs w:val="20"/>
        </w:rPr>
        <w:t xml:space="preserve">Комплексная конфигурация </w:t>
      </w:r>
      <w:r w:rsidRPr="00495EA1">
        <w:rPr>
          <w:rFonts w:ascii="Times New Roman" w:hAnsi="Times New Roman" w:cs="Times New Roman"/>
          <w:sz w:val="20"/>
          <w:szCs w:val="20"/>
        </w:rPr>
        <w:t xml:space="preserve">есть документ «Табель учета рабочего времени», который имеет печатную форму Т-13. Для формирования этого документа данные «сотрудник – день часы» запрашиваются ПО 1С из </w:t>
      </w:r>
      <w:proofErr w:type="spellStart"/>
      <w:r w:rsidRPr="00495EA1">
        <w:rPr>
          <w:rFonts w:ascii="Times New Roman" w:hAnsi="Times New Roman" w:cs="Times New Roman"/>
          <w:sz w:val="20"/>
          <w:szCs w:val="20"/>
        </w:rPr>
        <w:t>FireSec</w:t>
      </w:r>
      <w:proofErr w:type="spellEnd"/>
      <w:r w:rsidRPr="0049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1F74" w:rsidRPr="00311F74" w:rsidRDefault="00311F74" w:rsidP="00311F74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того что бы начать работу необходимо по адресу</w:t>
      </w:r>
      <w:r w:rsidRPr="00495E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11F74">
        <w:rPr>
          <w:rFonts w:ascii="Times New Roman" w:hAnsi="Times New Roman" w:cs="Times New Roman"/>
          <w:sz w:val="20"/>
          <w:szCs w:val="20"/>
        </w:rPr>
        <w:t>://</w:t>
      </w:r>
      <w:r w:rsidRPr="00495EA1">
        <w:rPr>
          <w:rFonts w:ascii="Times New Roman" w:hAnsi="Times New Roman" w:cs="Times New Roman"/>
          <w:sz w:val="20"/>
          <w:szCs w:val="20"/>
        </w:rPr>
        <w:t>127.0.0.1</w:t>
      </w:r>
      <w:r w:rsidRPr="00311F74">
        <w:rPr>
          <w:rFonts w:ascii="Times New Roman" w:hAnsi="Times New Roman" w:cs="Times New Roman"/>
          <w:sz w:val="20"/>
          <w:szCs w:val="20"/>
        </w:rPr>
        <w:t>:8081</w:t>
      </w:r>
      <w:r w:rsidRPr="00495EA1">
        <w:rPr>
          <w:rFonts w:ascii="Times New Roman" w:hAnsi="Times New Roman" w:cs="Times New Roman"/>
          <w:sz w:val="20"/>
          <w:szCs w:val="20"/>
        </w:rPr>
        <w:t xml:space="preserve">(для локального подключения) </w:t>
      </w:r>
      <w:r>
        <w:rPr>
          <w:rFonts w:ascii="Times New Roman" w:hAnsi="Times New Roman" w:cs="Times New Roman"/>
          <w:sz w:val="20"/>
          <w:szCs w:val="20"/>
        </w:rPr>
        <w:t xml:space="preserve">отправить запрос </w:t>
      </w:r>
      <w:r>
        <w:rPr>
          <w:rFonts w:ascii="Times New Roman" w:hAnsi="Times New Roman" w:cs="Times New Roman"/>
          <w:sz w:val="20"/>
          <w:szCs w:val="20"/>
          <w:lang w:val="en-US"/>
        </w:rPr>
        <w:t>GET</w:t>
      </w:r>
      <w:r w:rsidRPr="0049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1F74" w:rsidRDefault="00311F74" w:rsidP="00311F74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Path: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495EA1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personnel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495EA1">
        <w:rPr>
          <w:rFonts w:ascii="Times New Roman" w:hAnsi="Times New Roman" w:cs="Times New Roman"/>
          <w:sz w:val="20"/>
          <w:szCs w:val="20"/>
          <w:lang w:val="en-US"/>
        </w:rPr>
        <w:t>reports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311F74" w:rsidRDefault="00311F74" w:rsidP="00311F74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Header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Accept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application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json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accept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charset = utf-8.</w:t>
      </w:r>
    </w:p>
    <w:p w:rsidR="0003577F" w:rsidRPr="00495EA1" w:rsidRDefault="00311F74" w:rsidP="00311F74">
      <w:pPr>
        <w:spacing w:line="36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Параметры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Journal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proofErr w:type="gramStart"/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Folder</w:t>
      </w:r>
      <w:proofErr w:type="spellEnd"/>
      <w:proofErr w:type="gramEnd"/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3577F" w:rsidRPr="00495EA1">
        <w:rPr>
          <w:rFonts w:ascii="Times New Roman" w:hAnsi="Times New Roman" w:cs="Times New Roman"/>
          <w:sz w:val="20"/>
          <w:szCs w:val="20"/>
        </w:rPr>
        <w:t>где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br/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Journal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03577F" w:rsidRPr="00495EA1">
        <w:rPr>
          <w:rFonts w:ascii="Times New Roman" w:hAnsi="Times New Roman" w:cs="Times New Roman"/>
          <w:sz w:val="20"/>
          <w:szCs w:val="20"/>
        </w:rPr>
        <w:t>вид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2330" w:rsidRPr="00495EA1">
        <w:rPr>
          <w:rFonts w:ascii="Times New Roman" w:hAnsi="Times New Roman" w:cs="Times New Roman"/>
          <w:sz w:val="20"/>
          <w:szCs w:val="20"/>
        </w:rPr>
        <w:t>запрашиваемого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3577F" w:rsidRPr="00495EA1">
        <w:rPr>
          <w:rFonts w:ascii="Times New Roman" w:hAnsi="Times New Roman" w:cs="Times New Roman"/>
          <w:sz w:val="20"/>
          <w:szCs w:val="20"/>
        </w:rPr>
        <w:t>отчета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B2330" w:rsidRPr="00311F74">
        <w:rPr>
          <w:rFonts w:ascii="Times New Roman" w:hAnsi="Times New Roman" w:cs="Times New Roman"/>
          <w:b/>
          <w:sz w:val="20"/>
          <w:szCs w:val="20"/>
          <w:lang w:val="en-US"/>
        </w:rPr>
        <w:t>simplePassLog</w:t>
      </w:r>
      <w:proofErr w:type="spellEnd"/>
      <w:r w:rsidR="00FB2330" w:rsidRPr="00311F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="00FB2330" w:rsidRPr="00495EA1">
        <w:rPr>
          <w:rFonts w:ascii="Times New Roman" w:hAnsi="Times New Roman" w:cs="Times New Roman"/>
          <w:sz w:val="20"/>
          <w:szCs w:val="20"/>
        </w:rPr>
        <w:t>журнал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2330" w:rsidRPr="00495EA1">
        <w:rPr>
          <w:rFonts w:ascii="Times New Roman" w:hAnsi="Times New Roman" w:cs="Times New Roman"/>
          <w:sz w:val="20"/>
          <w:szCs w:val="20"/>
        </w:rPr>
        <w:t>проходов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B2330" w:rsidRPr="00311F74">
        <w:rPr>
          <w:rFonts w:ascii="Times New Roman" w:hAnsi="Times New Roman" w:cs="Times New Roman"/>
          <w:b/>
          <w:sz w:val="20"/>
          <w:szCs w:val="20"/>
          <w:lang w:val="en-US"/>
        </w:rPr>
        <w:t>currentPositions</w:t>
      </w:r>
      <w:proofErr w:type="spellEnd"/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FB2330" w:rsidRPr="00495EA1">
        <w:rPr>
          <w:rFonts w:ascii="Times New Roman" w:hAnsi="Times New Roman" w:cs="Times New Roman"/>
          <w:sz w:val="20"/>
          <w:szCs w:val="20"/>
        </w:rPr>
        <w:t>местонахождение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B2330" w:rsidRPr="00311F74">
        <w:rPr>
          <w:rFonts w:ascii="Times New Roman" w:hAnsi="Times New Roman" w:cs="Times New Roman"/>
          <w:b/>
          <w:sz w:val="20"/>
          <w:szCs w:val="20"/>
          <w:lang w:val="en-US"/>
        </w:rPr>
        <w:t>hoursWorkedDetails</w:t>
      </w:r>
      <w:proofErr w:type="spellEnd"/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FB2330" w:rsidRPr="00495EA1">
        <w:rPr>
          <w:rFonts w:ascii="Times New Roman" w:hAnsi="Times New Roman" w:cs="Times New Roman"/>
          <w:sz w:val="20"/>
          <w:szCs w:val="20"/>
        </w:rPr>
        <w:t>отработанное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2330" w:rsidRPr="00495EA1">
        <w:rPr>
          <w:rFonts w:ascii="Times New Roman" w:hAnsi="Times New Roman" w:cs="Times New Roman"/>
          <w:sz w:val="20"/>
          <w:szCs w:val="20"/>
        </w:rPr>
        <w:t>время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B2330" w:rsidRPr="00311F74">
        <w:rPr>
          <w:rFonts w:ascii="Times New Roman" w:hAnsi="Times New Roman" w:cs="Times New Roman"/>
          <w:b/>
          <w:sz w:val="20"/>
          <w:szCs w:val="20"/>
          <w:lang w:val="en-US"/>
        </w:rPr>
        <w:t>hoursWorked</w:t>
      </w:r>
      <w:proofErr w:type="spellEnd"/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FB2330" w:rsidRPr="00495EA1">
        <w:rPr>
          <w:rFonts w:ascii="Times New Roman" w:hAnsi="Times New Roman" w:cs="Times New Roman"/>
          <w:sz w:val="20"/>
          <w:szCs w:val="20"/>
        </w:rPr>
        <w:t>отчеты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B2330" w:rsidRPr="00495EA1">
        <w:rPr>
          <w:rFonts w:ascii="Times New Roman" w:hAnsi="Times New Roman" w:cs="Times New Roman"/>
          <w:sz w:val="20"/>
          <w:szCs w:val="20"/>
        </w:rPr>
        <w:t>Т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>12/</w:t>
      </w:r>
      <w:r w:rsidR="00FB2330" w:rsidRPr="00495EA1">
        <w:rPr>
          <w:rFonts w:ascii="Times New Roman" w:hAnsi="Times New Roman" w:cs="Times New Roman"/>
          <w:sz w:val="20"/>
          <w:szCs w:val="20"/>
        </w:rPr>
        <w:t>Т</w:t>
      </w:r>
      <w:r w:rsidR="00FB2330" w:rsidRPr="00311F74">
        <w:rPr>
          <w:rFonts w:ascii="Times New Roman" w:hAnsi="Times New Roman" w:cs="Times New Roman"/>
          <w:sz w:val="20"/>
          <w:szCs w:val="20"/>
          <w:lang w:val="en-US"/>
        </w:rPr>
        <w:t>13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3577F" w:rsidRPr="00311F74">
        <w:rPr>
          <w:rFonts w:ascii="Times New Roman" w:hAnsi="Times New Roman" w:cs="Times New Roman"/>
          <w:sz w:val="20"/>
          <w:szCs w:val="20"/>
          <w:lang w:val="en-US"/>
        </w:rPr>
        <w:br/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03577F" w:rsidRPr="00495EA1">
        <w:rPr>
          <w:rFonts w:ascii="Times New Roman" w:hAnsi="Times New Roman" w:cs="Times New Roman"/>
          <w:sz w:val="20"/>
          <w:szCs w:val="20"/>
        </w:rPr>
        <w:t xml:space="preserve"> – ФИО сотрудника, должно задаваться в формате - </w:t>
      </w:r>
      <w:proofErr w:type="spellStart"/>
      <w:r w:rsidR="0003577F" w:rsidRPr="00495EA1">
        <w:rPr>
          <w:rFonts w:ascii="Times New Roman" w:hAnsi="Times New Roman" w:cs="Times New Roman"/>
          <w:sz w:val="20"/>
          <w:szCs w:val="20"/>
        </w:rPr>
        <w:t>Фамилия_Имя_Отчество</w:t>
      </w:r>
      <w:proofErr w:type="spellEnd"/>
      <w:proofErr w:type="gramStart"/>
      <w:r w:rsidR="0003577F" w:rsidRPr="00495EA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3577F" w:rsidRPr="00495EA1">
        <w:rPr>
          <w:rFonts w:ascii="Times New Roman" w:hAnsi="Times New Roman" w:cs="Times New Roman"/>
          <w:sz w:val="20"/>
          <w:szCs w:val="20"/>
        </w:rPr>
        <w:br/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Code</w:t>
      </w:r>
      <w:r w:rsidR="0003577F" w:rsidRPr="00495EA1">
        <w:rPr>
          <w:rFonts w:ascii="Times New Roman" w:hAnsi="Times New Roman" w:cs="Times New Roman"/>
          <w:sz w:val="20"/>
          <w:szCs w:val="20"/>
        </w:rPr>
        <w:t xml:space="preserve"> – табельный номер сотрудника, должен быть уникальным.</w:t>
      </w:r>
      <w:r w:rsidR="0003577F" w:rsidRPr="00495EA1">
        <w:rPr>
          <w:rFonts w:ascii="Times New Roman" w:hAnsi="Times New Roman" w:cs="Times New Roman"/>
          <w:sz w:val="20"/>
          <w:szCs w:val="20"/>
        </w:rPr>
        <w:br/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Folder</w:t>
      </w:r>
      <w:r w:rsidR="0003577F" w:rsidRPr="00495EA1">
        <w:rPr>
          <w:rFonts w:ascii="Times New Roman" w:hAnsi="Times New Roman" w:cs="Times New Roman"/>
          <w:sz w:val="20"/>
          <w:szCs w:val="20"/>
        </w:rPr>
        <w:t xml:space="preserve"> – группа в которой создается сотрудник, подгруппы разделяются через знак «/».Пример: КБ1/ОТД/.</w:t>
      </w:r>
      <w:r w:rsidR="0003577F"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03577F" w:rsidRPr="00495EA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03577F" w:rsidRPr="00495EA1">
        <w:rPr>
          <w:rFonts w:ascii="Times New Roman" w:hAnsi="Times New Roman" w:cs="Times New Roman"/>
          <w:sz w:val="20"/>
          <w:szCs w:val="20"/>
        </w:rPr>
        <w:t xml:space="preserve"> – начало периода.</w:t>
      </w:r>
      <w:r w:rsidR="0003577F" w:rsidRPr="00495EA1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03577F" w:rsidRPr="00495EA1">
        <w:rPr>
          <w:rFonts w:ascii="Times New Roman" w:hAnsi="Times New Roman" w:cs="Times New Roman"/>
          <w:sz w:val="20"/>
          <w:szCs w:val="20"/>
        </w:rPr>
        <w:t xml:space="preserve"> – конец периода.</w:t>
      </w:r>
      <w:proofErr w:type="gramEnd"/>
      <w:r w:rsidR="0003577F" w:rsidRPr="00495EA1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apiKey</w:t>
      </w:r>
      <w:proofErr w:type="spellEnd"/>
      <w:proofErr w:type="gramEnd"/>
      <w:r w:rsidR="0003577F" w:rsidRPr="00495EA1">
        <w:rPr>
          <w:rFonts w:ascii="Times New Roman" w:hAnsi="Times New Roman" w:cs="Times New Roman"/>
          <w:sz w:val="20"/>
          <w:szCs w:val="20"/>
        </w:rPr>
        <w:t xml:space="preserve"> – ключ формируемый в </w:t>
      </w:r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FS</w:t>
      </w:r>
      <w:r w:rsidR="0003577F" w:rsidRPr="00495EA1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03577F" w:rsidRPr="00495EA1">
        <w:rPr>
          <w:rFonts w:ascii="Times New Roman" w:hAnsi="Times New Roman" w:cs="Times New Roman"/>
          <w:sz w:val="20"/>
          <w:szCs w:val="20"/>
          <w:lang w:val="en-US"/>
        </w:rPr>
        <w:t>IntegrationClient</w:t>
      </w:r>
      <w:proofErr w:type="spellEnd"/>
      <w:r w:rsidR="0003577F" w:rsidRPr="00495EA1">
        <w:rPr>
          <w:rFonts w:ascii="Times New Roman" w:hAnsi="Times New Roman" w:cs="Times New Roman"/>
          <w:sz w:val="20"/>
          <w:szCs w:val="20"/>
        </w:rPr>
        <w:t xml:space="preserve"> для проверки безопасности.</w:t>
      </w:r>
    </w:p>
    <w:p w:rsidR="00B872D4" w:rsidRPr="00495EA1" w:rsidRDefault="00B872D4">
      <w:pPr>
        <w:rPr>
          <w:rFonts w:ascii="Times New Roman" w:eastAsiaTheme="majorEastAsia" w:hAnsi="Times New Roman" w:cs="Times New Roman"/>
          <w:b/>
          <w:bCs/>
          <w:sz w:val="36"/>
          <w:szCs w:val="28"/>
        </w:rPr>
      </w:pPr>
      <w:r w:rsidRPr="00495EA1">
        <w:rPr>
          <w:rFonts w:ascii="Times New Roman" w:hAnsi="Times New Roman" w:cs="Times New Roman"/>
          <w:sz w:val="36"/>
        </w:rPr>
        <w:br w:type="page"/>
      </w:r>
    </w:p>
    <w:p w:rsidR="00DB69A2" w:rsidRPr="00495EA1" w:rsidRDefault="00DB69A2" w:rsidP="00DB69A2">
      <w:pPr>
        <w:pStyle w:val="1"/>
        <w:spacing w:line="360" w:lineRule="auto"/>
        <w:rPr>
          <w:rFonts w:cs="Times New Roman"/>
          <w:sz w:val="36"/>
        </w:rPr>
      </w:pPr>
      <w:r w:rsidRPr="00495EA1">
        <w:rPr>
          <w:rFonts w:cs="Times New Roman"/>
          <w:sz w:val="36"/>
        </w:rPr>
        <w:lastRenderedPageBreak/>
        <w:t xml:space="preserve">Описание работы </w:t>
      </w:r>
      <w:r w:rsidRPr="00495EA1">
        <w:rPr>
          <w:rFonts w:cs="Times New Roman"/>
          <w:sz w:val="36"/>
          <w:lang w:val="en-US"/>
        </w:rPr>
        <w:t>OPC</w:t>
      </w:r>
      <w:r w:rsidRPr="00495EA1">
        <w:rPr>
          <w:rFonts w:cs="Times New Roman"/>
          <w:sz w:val="36"/>
        </w:rPr>
        <w:t>-сервера.</w:t>
      </w:r>
    </w:p>
    <w:p w:rsidR="00F10D22" w:rsidRPr="00311F74" w:rsidRDefault="00F10D22" w:rsidP="00DB69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 xml:space="preserve">Для запуска 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OPC</w:t>
      </w:r>
      <w:r w:rsidRPr="00311F74">
        <w:rPr>
          <w:rFonts w:ascii="Times New Roman" w:hAnsi="Times New Roman" w:cs="Times New Roman"/>
          <w:sz w:val="20"/>
          <w:szCs w:val="20"/>
        </w:rPr>
        <w:t xml:space="preserve"> сервера необходимо первоначально </w:t>
      </w:r>
      <w:proofErr w:type="spellStart"/>
      <w:r w:rsidRPr="00311F74">
        <w:rPr>
          <w:rFonts w:ascii="Times New Roman" w:hAnsi="Times New Roman" w:cs="Times New Roman"/>
          <w:sz w:val="20"/>
          <w:szCs w:val="20"/>
          <w:lang w:val="en-US"/>
        </w:rPr>
        <w:t>regOPCserver</w:t>
      </w:r>
      <w:proofErr w:type="spellEnd"/>
      <w:r w:rsidRPr="00311F74">
        <w:rPr>
          <w:rFonts w:ascii="Times New Roman" w:hAnsi="Times New Roman" w:cs="Times New Roman"/>
          <w:sz w:val="20"/>
          <w:szCs w:val="20"/>
        </w:rPr>
        <w:t>.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bat</w:t>
      </w:r>
      <w:r w:rsidRPr="00311F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1F74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311F74">
        <w:rPr>
          <w:rFonts w:ascii="Times New Roman" w:hAnsi="Times New Roman" w:cs="Times New Roman"/>
          <w:sz w:val="20"/>
          <w:szCs w:val="20"/>
        </w:rPr>
        <w:t xml:space="preserve"> находится  </w:t>
      </w:r>
      <w:r w:rsidRPr="00311F74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C</w:t>
      </w:r>
      <w:r w:rsidRPr="00311F74">
        <w:rPr>
          <w:rFonts w:ascii="Times New Roman" w:hAnsi="Times New Roman" w:cs="Times New Roman"/>
          <w:i/>
          <w:color w:val="010100"/>
          <w:sz w:val="20"/>
          <w:szCs w:val="20"/>
        </w:rPr>
        <w:t>:\</w:t>
      </w:r>
      <w:proofErr w:type="spellStart"/>
      <w:r w:rsidRPr="00311F74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ProgramFiles</w:t>
      </w:r>
      <w:proofErr w:type="spellEnd"/>
      <w:r w:rsidRPr="00311F74">
        <w:rPr>
          <w:rFonts w:ascii="Times New Roman" w:hAnsi="Times New Roman" w:cs="Times New Roman"/>
          <w:i/>
          <w:color w:val="010100"/>
          <w:sz w:val="20"/>
          <w:szCs w:val="20"/>
        </w:rPr>
        <w:t>(</w:t>
      </w:r>
      <w:r w:rsidRPr="00311F74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x</w:t>
      </w:r>
      <w:r w:rsidRPr="00311F74">
        <w:rPr>
          <w:rFonts w:ascii="Times New Roman" w:hAnsi="Times New Roman" w:cs="Times New Roman"/>
          <w:i/>
          <w:color w:val="010100"/>
          <w:sz w:val="20"/>
          <w:szCs w:val="20"/>
        </w:rPr>
        <w:t>86)\</w:t>
      </w:r>
      <w:proofErr w:type="spellStart"/>
      <w:r w:rsidRPr="00311F74">
        <w:rPr>
          <w:rFonts w:ascii="Times New Roman" w:hAnsi="Times New Roman" w:cs="Times New Roman"/>
          <w:i/>
          <w:color w:val="010100"/>
          <w:sz w:val="20"/>
          <w:szCs w:val="20"/>
          <w:lang w:val="en-US"/>
        </w:rPr>
        <w:t>FireSec</w:t>
      </w:r>
      <w:proofErr w:type="spellEnd"/>
      <w:r w:rsidRPr="00311F74">
        <w:rPr>
          <w:rFonts w:ascii="Times New Roman" w:hAnsi="Times New Roman" w:cs="Times New Roman"/>
          <w:i/>
          <w:color w:val="010100"/>
          <w:sz w:val="20"/>
          <w:szCs w:val="20"/>
        </w:rPr>
        <w:t>3\</w:t>
      </w:r>
      <w:r w:rsidRPr="00311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1F74">
        <w:rPr>
          <w:rFonts w:ascii="Times New Roman" w:hAnsi="Times New Roman" w:cs="Times New Roman"/>
          <w:i/>
          <w:sz w:val="20"/>
          <w:szCs w:val="20"/>
          <w:lang w:val="en-US"/>
        </w:rPr>
        <w:t>regOPCserver</w:t>
      </w:r>
      <w:proofErr w:type="spellEnd"/>
      <w:r w:rsidRPr="00311F74">
        <w:rPr>
          <w:rFonts w:ascii="Times New Roman" w:hAnsi="Times New Roman" w:cs="Times New Roman"/>
          <w:i/>
          <w:sz w:val="20"/>
          <w:szCs w:val="20"/>
        </w:rPr>
        <w:t>.</w:t>
      </w:r>
      <w:r w:rsidRPr="00311F74">
        <w:rPr>
          <w:rFonts w:ascii="Times New Roman" w:hAnsi="Times New Roman" w:cs="Times New Roman"/>
          <w:i/>
          <w:sz w:val="20"/>
          <w:szCs w:val="20"/>
          <w:lang w:val="en-US"/>
        </w:rPr>
        <w:t>bat</w:t>
      </w:r>
      <w:r w:rsidRPr="00311F74">
        <w:rPr>
          <w:rFonts w:ascii="Times New Roman" w:hAnsi="Times New Roman" w:cs="Times New Roman"/>
          <w:i/>
          <w:color w:val="010100"/>
          <w:sz w:val="20"/>
          <w:szCs w:val="20"/>
        </w:rPr>
        <w:t xml:space="preserve"> </w:t>
      </w:r>
    </w:p>
    <w:p w:rsidR="00DB69A2" w:rsidRPr="00311F74" w:rsidRDefault="00DB69A2" w:rsidP="00DB69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 xml:space="preserve">При запуске </w:t>
      </w:r>
      <w:r w:rsidR="00F10D22" w:rsidRPr="00311F74">
        <w:rPr>
          <w:rFonts w:ascii="Times New Roman" w:hAnsi="Times New Roman" w:cs="Times New Roman"/>
          <w:sz w:val="20"/>
          <w:szCs w:val="20"/>
          <w:lang w:val="en-US"/>
        </w:rPr>
        <w:t>FS</w:t>
      </w:r>
      <w:r w:rsidR="00F10D22" w:rsidRPr="00311F74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F10D22" w:rsidRPr="00311F74">
        <w:rPr>
          <w:rFonts w:ascii="Times New Roman" w:hAnsi="Times New Roman" w:cs="Times New Roman"/>
          <w:sz w:val="20"/>
          <w:szCs w:val="20"/>
          <w:lang w:val="en-US"/>
        </w:rPr>
        <w:t>IntegrationClient</w:t>
      </w:r>
      <w:proofErr w:type="spellEnd"/>
      <w:r w:rsidRPr="00311F74">
        <w:rPr>
          <w:rFonts w:ascii="Times New Roman" w:hAnsi="Times New Roman" w:cs="Times New Roman"/>
          <w:sz w:val="20"/>
          <w:szCs w:val="20"/>
        </w:rPr>
        <w:t xml:space="preserve"> на основе конфигурации создает дерево </w:t>
      </w:r>
      <w:proofErr w:type="gramStart"/>
      <w:r w:rsidRPr="00311F74">
        <w:rPr>
          <w:rFonts w:ascii="Times New Roman" w:hAnsi="Times New Roman" w:cs="Times New Roman"/>
          <w:sz w:val="20"/>
          <w:szCs w:val="20"/>
        </w:rPr>
        <w:t>тегов</w:t>
      </w:r>
      <w:proofErr w:type="gramEnd"/>
      <w:r w:rsidRPr="00311F74">
        <w:rPr>
          <w:rFonts w:ascii="Times New Roman" w:hAnsi="Times New Roman" w:cs="Times New Roman"/>
          <w:sz w:val="20"/>
          <w:szCs w:val="20"/>
        </w:rPr>
        <w:t xml:space="preserve"> состоящее из  устройств, зон и сценариев. 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Если значение тега равно 0(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это состояние отключено, если значение равно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 xml:space="preserve">) это состояние включено. </w:t>
      </w:r>
      <w:r w:rsidRPr="00311F74">
        <w:rPr>
          <w:rFonts w:ascii="Times New Roman" w:hAnsi="Times New Roman" w:cs="Times New Roman"/>
          <w:b/>
          <w:sz w:val="20"/>
          <w:szCs w:val="20"/>
        </w:rPr>
        <w:t xml:space="preserve">Состояния сценариев не отображаются </w:t>
      </w:r>
      <w:proofErr w:type="gramStart"/>
      <w:r w:rsidRPr="00311F74">
        <w:rPr>
          <w:rFonts w:ascii="Times New Roman" w:hAnsi="Times New Roman" w:cs="Times New Roman"/>
          <w:b/>
          <w:sz w:val="20"/>
          <w:szCs w:val="20"/>
        </w:rPr>
        <w:t>через</w:t>
      </w:r>
      <w:proofErr w:type="gramEnd"/>
      <w:r w:rsidRPr="00311F74">
        <w:rPr>
          <w:rFonts w:ascii="Times New Roman" w:hAnsi="Times New Roman" w:cs="Times New Roman"/>
          <w:b/>
          <w:sz w:val="20"/>
          <w:szCs w:val="20"/>
        </w:rPr>
        <w:t xml:space="preserve"> теги!</w:t>
      </w:r>
    </w:p>
    <w:p w:rsidR="00DB69A2" w:rsidRPr="00311F74" w:rsidRDefault="00DB69A2" w:rsidP="00DB69A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F74">
        <w:rPr>
          <w:rFonts w:ascii="Times New Roman" w:hAnsi="Times New Roman" w:cs="Times New Roman"/>
          <w:b/>
          <w:sz w:val="20"/>
          <w:szCs w:val="20"/>
        </w:rPr>
        <w:t>Устройства</w:t>
      </w:r>
    </w:p>
    <w:p w:rsidR="00DB69A2" w:rsidRPr="00311F74" w:rsidRDefault="00DB69A2" w:rsidP="00DB69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У каждого устройства в дереве тегов добавлены все его состояния.</w:t>
      </w:r>
    </w:p>
    <w:p w:rsidR="00DB69A2" w:rsidRPr="00495EA1" w:rsidRDefault="00DB69A2" w:rsidP="00DB6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5E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1F827A" wp14:editId="38DD4635">
            <wp:extent cx="6049645" cy="4989195"/>
            <wp:effectExtent l="0" t="0" r="825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4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A2" w:rsidRPr="00495EA1" w:rsidRDefault="00DB69A2" w:rsidP="00DB69A2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</w:rPr>
      </w:pP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Для управления устройствами можно использовать только следующие теги: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При помощи тега «</w:t>
      </w:r>
      <w:proofErr w:type="spellStart"/>
      <w:r w:rsidRPr="00311F74">
        <w:rPr>
          <w:rFonts w:ascii="Times New Roman" w:hAnsi="Times New Roman" w:cs="Times New Roman"/>
          <w:sz w:val="20"/>
          <w:szCs w:val="20"/>
          <w:lang w:val="en-US"/>
        </w:rPr>
        <w:t>HardwareIgnore</w:t>
      </w:r>
      <w:proofErr w:type="spellEnd"/>
      <w:r w:rsidRPr="00311F74">
        <w:rPr>
          <w:rFonts w:ascii="Times New Roman" w:hAnsi="Times New Roman" w:cs="Times New Roman"/>
          <w:sz w:val="20"/>
          <w:szCs w:val="20"/>
        </w:rPr>
        <w:t>» устройство можно добавлять или удалять из обхода. При ручном вводе значения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устройство добавляется в обход, при вводе 0(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убирается из обхода.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Через тег «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Run</w:t>
      </w:r>
      <w:r w:rsidRPr="00311F74">
        <w:rPr>
          <w:rFonts w:ascii="Times New Roman" w:hAnsi="Times New Roman" w:cs="Times New Roman"/>
          <w:sz w:val="20"/>
          <w:szCs w:val="20"/>
        </w:rPr>
        <w:t xml:space="preserve">» или </w:t>
      </w:r>
      <w:proofErr w:type="gramStart"/>
      <w:r w:rsidRPr="00311F74">
        <w:rPr>
          <w:rFonts w:ascii="Times New Roman" w:hAnsi="Times New Roman" w:cs="Times New Roman"/>
          <w:sz w:val="20"/>
          <w:szCs w:val="20"/>
        </w:rPr>
        <w:t>тег</w:t>
      </w:r>
      <w:proofErr w:type="gramEnd"/>
      <w:r w:rsidRPr="00311F74">
        <w:rPr>
          <w:rFonts w:ascii="Times New Roman" w:hAnsi="Times New Roman" w:cs="Times New Roman"/>
          <w:sz w:val="20"/>
          <w:szCs w:val="20"/>
        </w:rPr>
        <w:t xml:space="preserve"> заканчивающийся на «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311F74">
        <w:rPr>
          <w:rFonts w:ascii="Times New Roman" w:hAnsi="Times New Roman" w:cs="Times New Roman"/>
          <w:sz w:val="20"/>
          <w:szCs w:val="20"/>
        </w:rPr>
        <w:t>» (</w:t>
      </w:r>
      <w:proofErr w:type="spellStart"/>
      <w:r w:rsidRPr="00311F74">
        <w:rPr>
          <w:rFonts w:ascii="Times New Roman" w:hAnsi="Times New Roman" w:cs="Times New Roman"/>
          <w:sz w:val="20"/>
          <w:szCs w:val="20"/>
          <w:lang w:val="en-US"/>
        </w:rPr>
        <w:t>RMOn</w:t>
      </w:r>
      <w:proofErr w:type="spellEnd"/>
      <w:r w:rsidRPr="00311F74">
        <w:rPr>
          <w:rFonts w:ascii="Times New Roman" w:hAnsi="Times New Roman" w:cs="Times New Roman"/>
          <w:sz w:val="20"/>
          <w:szCs w:val="20"/>
        </w:rPr>
        <w:t xml:space="preserve">, 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MPT</w:t>
      </w:r>
      <w:r w:rsidRPr="00311F74">
        <w:rPr>
          <w:rFonts w:ascii="Times New Roman" w:hAnsi="Times New Roman" w:cs="Times New Roman"/>
          <w:sz w:val="20"/>
          <w:szCs w:val="20"/>
        </w:rPr>
        <w:t>_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311F74">
        <w:rPr>
          <w:rFonts w:ascii="Times New Roman" w:hAnsi="Times New Roman" w:cs="Times New Roman"/>
          <w:sz w:val="20"/>
          <w:szCs w:val="20"/>
        </w:rPr>
        <w:t>) запускаются или останавливаются исполнительные устройства. При вводе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- выполняется команда включения, при вводе 0(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выполняется команда выключения.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1F74">
        <w:rPr>
          <w:rFonts w:ascii="Times New Roman" w:hAnsi="Times New Roman" w:cs="Times New Roman"/>
          <w:sz w:val="20"/>
          <w:szCs w:val="20"/>
        </w:rPr>
        <w:lastRenderedPageBreak/>
        <w:t>Через</w:t>
      </w:r>
      <w:proofErr w:type="gramEnd"/>
      <w:r w:rsidRPr="00311F74">
        <w:rPr>
          <w:rFonts w:ascii="Times New Roman" w:hAnsi="Times New Roman" w:cs="Times New Roman"/>
          <w:sz w:val="20"/>
          <w:szCs w:val="20"/>
        </w:rPr>
        <w:t xml:space="preserve"> тег «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Auto</w:t>
      </w:r>
      <w:r w:rsidRPr="00311F74">
        <w:rPr>
          <w:rFonts w:ascii="Times New Roman" w:hAnsi="Times New Roman" w:cs="Times New Roman"/>
          <w:sz w:val="20"/>
          <w:szCs w:val="20"/>
        </w:rPr>
        <w:t>_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Off</w:t>
      </w:r>
      <w:r w:rsidRPr="00311F74">
        <w:rPr>
          <w:rFonts w:ascii="Times New Roman" w:hAnsi="Times New Roman" w:cs="Times New Roman"/>
          <w:sz w:val="20"/>
          <w:szCs w:val="20"/>
        </w:rPr>
        <w:t>» управляется автоматика. При вводе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– включается ручной режим, при вводе 0(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включается автоматический режим.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1F74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311F74">
        <w:rPr>
          <w:rFonts w:ascii="Times New Roman" w:hAnsi="Times New Roman" w:cs="Times New Roman"/>
          <w:sz w:val="20"/>
          <w:szCs w:val="20"/>
        </w:rPr>
        <w:t xml:space="preserve"> тег «</w:t>
      </w:r>
      <w:proofErr w:type="spellStart"/>
      <w:r w:rsidRPr="00311F74">
        <w:rPr>
          <w:rFonts w:ascii="Times New Roman" w:hAnsi="Times New Roman" w:cs="Times New Roman"/>
          <w:sz w:val="20"/>
          <w:szCs w:val="20"/>
          <w:lang w:val="en-US"/>
        </w:rPr>
        <w:t>ClapanOn</w:t>
      </w:r>
      <w:proofErr w:type="spellEnd"/>
      <w:r w:rsidRPr="00311F74">
        <w:rPr>
          <w:rFonts w:ascii="Times New Roman" w:hAnsi="Times New Roman" w:cs="Times New Roman"/>
          <w:sz w:val="20"/>
          <w:szCs w:val="20"/>
        </w:rPr>
        <w:t>1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11F74">
        <w:rPr>
          <w:rFonts w:ascii="Times New Roman" w:hAnsi="Times New Roman" w:cs="Times New Roman"/>
          <w:sz w:val="20"/>
          <w:szCs w:val="20"/>
        </w:rPr>
        <w:t>» управляется МДУ-1. При вводе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– открыто, при вводе 0(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закрыто.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1F74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311F74">
        <w:rPr>
          <w:rFonts w:ascii="Times New Roman" w:hAnsi="Times New Roman" w:cs="Times New Roman"/>
          <w:sz w:val="20"/>
          <w:szCs w:val="20"/>
        </w:rPr>
        <w:t xml:space="preserve"> теги «SHU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11F74">
        <w:rPr>
          <w:rFonts w:ascii="Times New Roman" w:hAnsi="Times New Roman" w:cs="Times New Roman"/>
          <w:sz w:val="20"/>
          <w:szCs w:val="20"/>
        </w:rPr>
        <w:t>_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Start</w:t>
      </w:r>
      <w:r w:rsidRPr="00311F74">
        <w:rPr>
          <w:rFonts w:ascii="Times New Roman" w:hAnsi="Times New Roman" w:cs="Times New Roman"/>
          <w:sz w:val="20"/>
          <w:szCs w:val="20"/>
        </w:rPr>
        <w:t>» и «SHU_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Start</w:t>
      </w:r>
      <w:r w:rsidRPr="00311F74">
        <w:rPr>
          <w:rFonts w:ascii="Times New Roman" w:hAnsi="Times New Roman" w:cs="Times New Roman"/>
          <w:sz w:val="20"/>
          <w:szCs w:val="20"/>
        </w:rPr>
        <w:t>» управляются ШУВ и ШУ соответственно. При вводе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– выполняется команда включения, при вводе 0(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– выполняется команда выключения.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Изменение других тегов ни к чему не приведет, они служат для отображения состояния устройства.</w:t>
      </w:r>
    </w:p>
    <w:p w:rsidR="00DB69A2" w:rsidRPr="00311F74" w:rsidRDefault="00DB69A2" w:rsidP="00DB69A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F74">
        <w:rPr>
          <w:rFonts w:ascii="Times New Roman" w:hAnsi="Times New Roman" w:cs="Times New Roman"/>
          <w:b/>
          <w:sz w:val="20"/>
          <w:szCs w:val="20"/>
        </w:rPr>
        <w:t>Зоны</w:t>
      </w:r>
    </w:p>
    <w:p w:rsidR="00DB69A2" w:rsidRPr="00311F74" w:rsidRDefault="00DB69A2" w:rsidP="00DB69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У зон добавлены все классы состояний:</w:t>
      </w:r>
    </w:p>
    <w:p w:rsidR="00DB69A2" w:rsidRPr="00311F74" w:rsidRDefault="00DB69A2" w:rsidP="00DB69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DBB45A" wp14:editId="20A2D19D">
            <wp:extent cx="4754880" cy="476250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A2" w:rsidRPr="00311F74" w:rsidRDefault="00DB69A2" w:rsidP="00DB69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Для управления зонами можно использовать только следующие теги:</w:t>
      </w:r>
    </w:p>
    <w:p w:rsidR="00DB69A2" w:rsidRPr="00311F74" w:rsidRDefault="00DB69A2" w:rsidP="00DB69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По тегу «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Mute</w:t>
      </w:r>
      <w:r w:rsidRPr="00311F74">
        <w:rPr>
          <w:rFonts w:ascii="Times New Roman" w:hAnsi="Times New Roman" w:cs="Times New Roman"/>
          <w:sz w:val="20"/>
          <w:szCs w:val="20"/>
        </w:rPr>
        <w:t>» зона добавляется и удаляется из обхода.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– добавление зоны в обход,  0 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–  удаление из списка обхода.</w:t>
      </w:r>
    </w:p>
    <w:p w:rsidR="00DB69A2" w:rsidRPr="00311F74" w:rsidRDefault="00DB69A2" w:rsidP="00DB69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По тегу «</w:t>
      </w:r>
      <w:proofErr w:type="spellStart"/>
      <w:r w:rsidRPr="00311F74">
        <w:rPr>
          <w:rFonts w:ascii="Times New Roman" w:hAnsi="Times New Roman" w:cs="Times New Roman"/>
          <w:sz w:val="20"/>
          <w:szCs w:val="20"/>
          <w:lang w:val="en-US"/>
        </w:rPr>
        <w:t>OnGuard</w:t>
      </w:r>
      <w:proofErr w:type="spellEnd"/>
      <w:r w:rsidRPr="00311F74">
        <w:rPr>
          <w:rFonts w:ascii="Times New Roman" w:hAnsi="Times New Roman" w:cs="Times New Roman"/>
          <w:sz w:val="20"/>
          <w:szCs w:val="20"/>
        </w:rPr>
        <w:t>» зона ставится и снимается с охраны. 1(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True</w:t>
      </w:r>
      <w:r w:rsidRPr="00311F74">
        <w:rPr>
          <w:rFonts w:ascii="Times New Roman" w:hAnsi="Times New Roman" w:cs="Times New Roman"/>
          <w:sz w:val="20"/>
          <w:szCs w:val="20"/>
        </w:rPr>
        <w:t>) – постановка на охрану,  0 (</w:t>
      </w:r>
      <w:r w:rsidRPr="00311F74">
        <w:rPr>
          <w:rFonts w:ascii="Times New Roman" w:hAnsi="Times New Roman" w:cs="Times New Roman"/>
          <w:sz w:val="20"/>
          <w:szCs w:val="20"/>
          <w:lang w:val="en-US"/>
        </w:rPr>
        <w:t>False</w:t>
      </w:r>
      <w:r w:rsidRPr="00311F74">
        <w:rPr>
          <w:rFonts w:ascii="Times New Roman" w:hAnsi="Times New Roman" w:cs="Times New Roman"/>
          <w:sz w:val="20"/>
          <w:szCs w:val="20"/>
        </w:rPr>
        <w:t>) – снятие с охраны.</w:t>
      </w:r>
    </w:p>
    <w:p w:rsidR="00DB69A2" w:rsidRPr="00311F74" w:rsidRDefault="00DB69A2" w:rsidP="00DB69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F74">
        <w:rPr>
          <w:rFonts w:ascii="Times New Roman" w:hAnsi="Times New Roman" w:cs="Times New Roman"/>
          <w:sz w:val="20"/>
          <w:szCs w:val="20"/>
        </w:rPr>
        <w:t>Изменение других тегов ни к чему не приведет, они служат только для отображения состояния зоны.</w:t>
      </w:r>
    </w:p>
    <w:sectPr w:rsidR="00DB69A2" w:rsidRPr="00311F74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3E" w:rsidRDefault="00FD0D3E">
      <w:pPr>
        <w:spacing w:after="0" w:line="240" w:lineRule="auto"/>
      </w:pPr>
      <w:r>
        <w:separator/>
      </w:r>
    </w:p>
  </w:endnote>
  <w:endnote w:type="continuationSeparator" w:id="0">
    <w:p w:rsidR="00FD0D3E" w:rsidRDefault="00FD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3E" w:rsidRDefault="00FD0D3E">
    <w:pPr>
      <w:pStyle w:val="a4"/>
      <w:jc w:val="center"/>
    </w:pPr>
  </w:p>
  <w:p w:rsidR="0036293E" w:rsidRDefault="00FD0D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3E" w:rsidRDefault="00FD0D3E">
      <w:pPr>
        <w:spacing w:after="0" w:line="240" w:lineRule="auto"/>
      </w:pPr>
      <w:r>
        <w:separator/>
      </w:r>
    </w:p>
  </w:footnote>
  <w:footnote w:type="continuationSeparator" w:id="0">
    <w:p w:rsidR="00FD0D3E" w:rsidRDefault="00FD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388F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15905"/>
    <w:multiLevelType w:val="hybridMultilevel"/>
    <w:tmpl w:val="D05279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ED1AF2"/>
    <w:multiLevelType w:val="hybridMultilevel"/>
    <w:tmpl w:val="E012906E"/>
    <w:lvl w:ilvl="0" w:tplc="CB4A7A58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714899"/>
    <w:multiLevelType w:val="hybridMultilevel"/>
    <w:tmpl w:val="3B6CF3C6"/>
    <w:lvl w:ilvl="0" w:tplc="FA6A4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D4535"/>
    <w:multiLevelType w:val="hybridMultilevel"/>
    <w:tmpl w:val="78A82870"/>
    <w:lvl w:ilvl="0" w:tplc="DAC677E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B3133"/>
    <w:multiLevelType w:val="hybridMultilevel"/>
    <w:tmpl w:val="621658F4"/>
    <w:lvl w:ilvl="0" w:tplc="FA6A4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13D40"/>
    <w:multiLevelType w:val="hybridMultilevel"/>
    <w:tmpl w:val="19B0EEB2"/>
    <w:lvl w:ilvl="0" w:tplc="CB4A7A5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6CB2E06"/>
    <w:multiLevelType w:val="hybridMultilevel"/>
    <w:tmpl w:val="C50C00FA"/>
    <w:lvl w:ilvl="0" w:tplc="EE3281E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D2"/>
    <w:rsid w:val="0003577F"/>
    <w:rsid w:val="00077144"/>
    <w:rsid w:val="000774E6"/>
    <w:rsid w:val="000B4A5B"/>
    <w:rsid w:val="000C297E"/>
    <w:rsid w:val="000C3497"/>
    <w:rsid w:val="000E0C01"/>
    <w:rsid w:val="000E764A"/>
    <w:rsid w:val="0012377B"/>
    <w:rsid w:val="0013137A"/>
    <w:rsid w:val="001557C9"/>
    <w:rsid w:val="00195C08"/>
    <w:rsid w:val="001A31BF"/>
    <w:rsid w:val="00237B80"/>
    <w:rsid w:val="00256477"/>
    <w:rsid w:val="00261063"/>
    <w:rsid w:val="0029789F"/>
    <w:rsid w:val="002E283E"/>
    <w:rsid w:val="00311F74"/>
    <w:rsid w:val="003177C8"/>
    <w:rsid w:val="00362290"/>
    <w:rsid w:val="00385C42"/>
    <w:rsid w:val="00473B36"/>
    <w:rsid w:val="00495EA1"/>
    <w:rsid w:val="005B54FB"/>
    <w:rsid w:val="006140BF"/>
    <w:rsid w:val="006C1A11"/>
    <w:rsid w:val="00744094"/>
    <w:rsid w:val="00746A02"/>
    <w:rsid w:val="007530E0"/>
    <w:rsid w:val="00780478"/>
    <w:rsid w:val="00784A1B"/>
    <w:rsid w:val="007C2308"/>
    <w:rsid w:val="0081769B"/>
    <w:rsid w:val="00820B1D"/>
    <w:rsid w:val="00861CEC"/>
    <w:rsid w:val="008660F0"/>
    <w:rsid w:val="008B3C8A"/>
    <w:rsid w:val="008C1CCF"/>
    <w:rsid w:val="008E1E8A"/>
    <w:rsid w:val="008F1265"/>
    <w:rsid w:val="00917F96"/>
    <w:rsid w:val="00933255"/>
    <w:rsid w:val="00935565"/>
    <w:rsid w:val="009615A5"/>
    <w:rsid w:val="0098014F"/>
    <w:rsid w:val="009C4151"/>
    <w:rsid w:val="00A52AB5"/>
    <w:rsid w:val="00AF03CC"/>
    <w:rsid w:val="00B872D4"/>
    <w:rsid w:val="00BA6368"/>
    <w:rsid w:val="00CC6897"/>
    <w:rsid w:val="00CE191C"/>
    <w:rsid w:val="00D1252C"/>
    <w:rsid w:val="00D14EA0"/>
    <w:rsid w:val="00D174AB"/>
    <w:rsid w:val="00D51398"/>
    <w:rsid w:val="00D913DA"/>
    <w:rsid w:val="00DA191A"/>
    <w:rsid w:val="00DB6542"/>
    <w:rsid w:val="00DB69A2"/>
    <w:rsid w:val="00DC29C0"/>
    <w:rsid w:val="00EA2764"/>
    <w:rsid w:val="00EA763D"/>
    <w:rsid w:val="00EC50D2"/>
    <w:rsid w:val="00EE6793"/>
    <w:rsid w:val="00F10D22"/>
    <w:rsid w:val="00F2673A"/>
    <w:rsid w:val="00F40DBD"/>
    <w:rsid w:val="00F94307"/>
    <w:rsid w:val="00FB2330"/>
    <w:rsid w:val="00FC2683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0D2"/>
  </w:style>
  <w:style w:type="paragraph" w:styleId="1">
    <w:name w:val="heading 1"/>
    <w:basedOn w:val="a0"/>
    <w:next w:val="a0"/>
    <w:link w:val="10"/>
    <w:uiPriority w:val="9"/>
    <w:qFormat/>
    <w:rsid w:val="00DB69A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11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311F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EC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EC50D2"/>
  </w:style>
  <w:style w:type="paragraph" w:styleId="a6">
    <w:name w:val="List Paragraph"/>
    <w:basedOn w:val="a0"/>
    <w:uiPriority w:val="34"/>
    <w:qFormat/>
    <w:rsid w:val="00EC50D2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EC50D2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EC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EC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50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19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95C08"/>
  </w:style>
  <w:style w:type="character" w:customStyle="1" w:styleId="10">
    <w:name w:val="Заголовок 1 Знак"/>
    <w:basedOn w:val="a1"/>
    <w:link w:val="1"/>
    <w:uiPriority w:val="9"/>
    <w:rsid w:val="00DB69A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">
    <w:name w:val="List Bullet"/>
    <w:basedOn w:val="a0"/>
    <w:uiPriority w:val="99"/>
    <w:semiHidden/>
    <w:unhideWhenUsed/>
    <w:rsid w:val="00DB69A2"/>
    <w:pPr>
      <w:numPr>
        <w:numId w:val="8"/>
      </w:numPr>
      <w:contextualSpacing/>
    </w:pPr>
  </w:style>
  <w:style w:type="paragraph" w:styleId="ad">
    <w:name w:val="Subtitle"/>
    <w:basedOn w:val="a0"/>
    <w:next w:val="a0"/>
    <w:link w:val="ae"/>
    <w:uiPriority w:val="11"/>
    <w:qFormat/>
    <w:rsid w:val="00311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11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311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11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11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0D2"/>
  </w:style>
  <w:style w:type="paragraph" w:styleId="1">
    <w:name w:val="heading 1"/>
    <w:basedOn w:val="a0"/>
    <w:next w:val="a0"/>
    <w:link w:val="10"/>
    <w:uiPriority w:val="9"/>
    <w:qFormat/>
    <w:rsid w:val="00DB69A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11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311F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EC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EC50D2"/>
  </w:style>
  <w:style w:type="paragraph" w:styleId="a6">
    <w:name w:val="List Paragraph"/>
    <w:basedOn w:val="a0"/>
    <w:uiPriority w:val="34"/>
    <w:qFormat/>
    <w:rsid w:val="00EC50D2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EC50D2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EC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EC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50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19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95C08"/>
  </w:style>
  <w:style w:type="character" w:customStyle="1" w:styleId="10">
    <w:name w:val="Заголовок 1 Знак"/>
    <w:basedOn w:val="a1"/>
    <w:link w:val="1"/>
    <w:uiPriority w:val="9"/>
    <w:rsid w:val="00DB69A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">
    <w:name w:val="List Bullet"/>
    <w:basedOn w:val="a0"/>
    <w:uiPriority w:val="99"/>
    <w:semiHidden/>
    <w:unhideWhenUsed/>
    <w:rsid w:val="00DB69A2"/>
    <w:pPr>
      <w:numPr>
        <w:numId w:val="8"/>
      </w:numPr>
      <w:contextualSpacing/>
    </w:pPr>
  </w:style>
  <w:style w:type="paragraph" w:styleId="ad">
    <w:name w:val="Subtitle"/>
    <w:basedOn w:val="a0"/>
    <w:next w:val="a0"/>
    <w:link w:val="ae"/>
    <w:uiPriority w:val="11"/>
    <w:qFormat/>
    <w:rsid w:val="00311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11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311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11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11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4C3F-08CD-4F18-BF97-B056AD1B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16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Голубева</dc:creator>
  <cp:lastModifiedBy>Пользователь Windows</cp:lastModifiedBy>
  <cp:revision>32</cp:revision>
  <dcterms:created xsi:type="dcterms:W3CDTF">2017-09-05T13:01:00Z</dcterms:created>
  <dcterms:modified xsi:type="dcterms:W3CDTF">2018-10-04T12:47:00Z</dcterms:modified>
</cp:coreProperties>
</file>